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A8" w:rsidRPr="00800D6D" w:rsidRDefault="002631AE" w:rsidP="00800D6D">
      <w:pPr>
        <w:pStyle w:val="ListParagraph"/>
        <w:spacing w:line="276" w:lineRule="auto"/>
        <w:ind w:left="0"/>
        <w:jc w:val="both"/>
        <w:rPr>
          <w:rFonts w:asciiTheme="minorHAnsi" w:hAnsiTheme="minorHAnsi"/>
          <w:b/>
          <w:color w:val="0070C0"/>
          <w:sz w:val="22"/>
          <w:szCs w:val="22"/>
          <w:lang w:val="uz-Cyrl-UZ"/>
        </w:rPr>
      </w:pPr>
      <w:bookmarkStart w:id="0" w:name="_GoBack"/>
      <w:bookmarkEnd w:id="0"/>
      <w:r w:rsidRPr="00800D6D">
        <w:rPr>
          <w:rFonts w:asciiTheme="minorHAnsi" w:hAnsiTheme="minorHAnsi"/>
          <w:b/>
          <w:color w:val="0070C0"/>
          <w:sz w:val="22"/>
          <w:szCs w:val="22"/>
          <w:lang w:val="uz-Cyrl-UZ"/>
        </w:rPr>
        <w:t>Međunarodne konvencije</w:t>
      </w:r>
      <w:r w:rsidR="00184AA8" w:rsidRPr="00800D6D">
        <w:rPr>
          <w:rFonts w:asciiTheme="minorHAnsi" w:hAnsiTheme="minorHAnsi"/>
          <w:b/>
          <w:color w:val="0070C0"/>
          <w:sz w:val="22"/>
          <w:szCs w:val="22"/>
          <w:lang w:val="uz-Cyrl-UZ"/>
        </w:rPr>
        <w:t>, pravni i institucionalni okvir zaštite migranata u R. Srbiji</w:t>
      </w:r>
      <w:r w:rsidR="00184AA8" w:rsidRPr="00800D6D">
        <w:rPr>
          <w:rStyle w:val="FootnoteReference"/>
          <w:rFonts w:asciiTheme="minorHAnsi" w:hAnsiTheme="minorHAnsi"/>
          <w:b/>
          <w:color w:val="0070C0"/>
          <w:sz w:val="22"/>
          <w:szCs w:val="22"/>
          <w:lang w:val="uz-Cyrl-UZ"/>
        </w:rPr>
        <w:footnoteReference w:id="1"/>
      </w:r>
      <w:r w:rsidR="00184AA8" w:rsidRPr="00800D6D">
        <w:rPr>
          <w:rFonts w:asciiTheme="minorHAnsi" w:hAnsiTheme="minorHAnsi"/>
          <w:b/>
          <w:color w:val="0070C0"/>
          <w:sz w:val="22"/>
          <w:szCs w:val="22"/>
          <w:lang w:val="uz-Cyrl-UZ"/>
        </w:rPr>
        <w:t xml:space="preserve"> </w:t>
      </w:r>
    </w:p>
    <w:p w:rsidR="00655874" w:rsidRPr="00800D6D" w:rsidRDefault="00655874" w:rsidP="00800D6D">
      <w:pPr>
        <w:pStyle w:val="ListParagraph"/>
        <w:spacing w:line="276" w:lineRule="auto"/>
        <w:ind w:left="0"/>
        <w:jc w:val="both"/>
        <w:rPr>
          <w:rFonts w:asciiTheme="minorHAnsi" w:hAnsiTheme="minorHAnsi"/>
          <w:b/>
          <w:color w:val="0070C0"/>
          <w:sz w:val="22"/>
          <w:szCs w:val="22"/>
          <w:lang w:val="uz-Cyrl-UZ"/>
        </w:rPr>
      </w:pPr>
    </w:p>
    <w:p w:rsidR="00931365" w:rsidRPr="00800D6D" w:rsidRDefault="00655874" w:rsidP="00800D6D">
      <w:pPr>
        <w:pStyle w:val="Body"/>
        <w:rPr>
          <w:rFonts w:asciiTheme="minorHAnsi" w:hAnsiTheme="minorHAnsi" w:cs="Times New Roman"/>
          <w:lang w:val="uz-Cyrl-UZ"/>
        </w:rPr>
      </w:pPr>
      <w:r w:rsidRPr="00800D6D">
        <w:rPr>
          <w:rFonts w:asciiTheme="minorHAnsi" w:hAnsiTheme="minorHAnsi" w:cs="Times New Roman"/>
          <w:lang w:val="uz-Cyrl-UZ"/>
        </w:rPr>
        <w:t>U prethodnoj deceniji Republika Srbija usvojila je čitav niz pravnih propisa</w:t>
      </w:r>
      <w:r w:rsidR="00D566C2" w:rsidRPr="00800D6D">
        <w:rPr>
          <w:rFonts w:asciiTheme="minorHAnsi" w:hAnsiTheme="minorHAnsi" w:cs="Times New Roman"/>
          <w:lang w:val="uz-Cyrl-UZ"/>
        </w:rPr>
        <w:t xml:space="preserve"> i strateških dokumenata</w:t>
      </w:r>
      <w:r w:rsidRPr="00800D6D">
        <w:rPr>
          <w:rFonts w:asciiTheme="minorHAnsi" w:hAnsiTheme="minorHAnsi" w:cs="Times New Roman"/>
          <w:lang w:val="uz-Cyrl-UZ"/>
        </w:rPr>
        <w:t xml:space="preserve"> releva</w:t>
      </w:r>
      <w:r w:rsidR="00D566C2" w:rsidRPr="00800D6D">
        <w:rPr>
          <w:rFonts w:asciiTheme="minorHAnsi" w:hAnsiTheme="minorHAnsi" w:cs="Times New Roman"/>
          <w:lang w:val="uz-Cyrl-UZ"/>
        </w:rPr>
        <w:t>ntnih u oblasti azila i migracija.</w:t>
      </w:r>
      <w:r w:rsidR="007F203C" w:rsidRPr="00800D6D">
        <w:rPr>
          <w:rFonts w:asciiTheme="minorHAnsi" w:hAnsiTheme="minorHAnsi" w:cs="Times New Roman"/>
          <w:lang w:val="uz-Cyrl-UZ"/>
        </w:rPr>
        <w:t xml:space="preserve"> </w:t>
      </w:r>
      <w:r w:rsidR="006916FF" w:rsidRPr="00800D6D">
        <w:rPr>
          <w:rFonts w:asciiTheme="minorHAnsi" w:hAnsiTheme="minorHAnsi" w:cs="Times New Roman"/>
        </w:rPr>
        <w:t xml:space="preserve">Pravni okvir zaštite migranata sadržan je u ustavnim odredbama i relevantnim zakonima koji se tiču kako svih lica koja se nađu pod jurisdikcijom Srbije, tako i u specijalizovanim aktima koji se odnose na </w:t>
      </w:r>
      <w:r w:rsidR="006916FF" w:rsidRPr="00800D6D">
        <w:rPr>
          <w:rFonts w:asciiTheme="minorHAnsi" w:hAnsiTheme="minorHAnsi" w:cs="Times New Roman"/>
          <w:lang w:val="uz-Cyrl-UZ"/>
        </w:rPr>
        <w:t>migratorna kretanja, zaštitu</w:t>
      </w:r>
      <w:r w:rsidR="00D566C2" w:rsidRPr="00800D6D">
        <w:rPr>
          <w:rFonts w:asciiTheme="minorHAnsi" w:hAnsiTheme="minorHAnsi" w:cs="Times New Roman"/>
          <w:lang w:val="uz-Cyrl-UZ"/>
        </w:rPr>
        <w:t xml:space="preserve"> i postupanje prema izbeglicama i različitim kategorijama migranata. Propisi koji su usvojeni u najvećoj meri usaglašeni su sa međunarodnim ins</w:t>
      </w:r>
      <w:r w:rsidR="007F203C" w:rsidRPr="00800D6D">
        <w:rPr>
          <w:rFonts w:asciiTheme="minorHAnsi" w:hAnsiTheme="minorHAnsi" w:cs="Times New Roman"/>
          <w:lang w:val="uz-Cyrl-UZ"/>
        </w:rPr>
        <w:t>trumentima kojima se štite ljud</w:t>
      </w:r>
      <w:r w:rsidR="00D566C2" w:rsidRPr="00800D6D">
        <w:rPr>
          <w:rFonts w:asciiTheme="minorHAnsi" w:hAnsiTheme="minorHAnsi" w:cs="Times New Roman"/>
          <w:lang w:val="uz-Cyrl-UZ"/>
        </w:rPr>
        <w:t>s</w:t>
      </w:r>
      <w:r w:rsidR="007F203C" w:rsidRPr="00800D6D">
        <w:rPr>
          <w:rFonts w:asciiTheme="minorHAnsi" w:hAnsiTheme="minorHAnsi" w:cs="Times New Roman"/>
          <w:lang w:val="uz-Cyrl-UZ"/>
        </w:rPr>
        <w:t>k</w:t>
      </w:r>
      <w:r w:rsidR="00D566C2" w:rsidRPr="00800D6D">
        <w:rPr>
          <w:rFonts w:asciiTheme="minorHAnsi" w:hAnsiTheme="minorHAnsi" w:cs="Times New Roman"/>
          <w:lang w:val="uz-Cyrl-UZ"/>
        </w:rPr>
        <w:t xml:space="preserve">a prava. </w:t>
      </w:r>
    </w:p>
    <w:p w:rsidR="007F203C" w:rsidRPr="00800D6D" w:rsidRDefault="007F203C" w:rsidP="00800D6D">
      <w:pPr>
        <w:pStyle w:val="ListParagraph"/>
        <w:spacing w:line="276" w:lineRule="auto"/>
        <w:ind w:left="0"/>
        <w:jc w:val="both"/>
        <w:rPr>
          <w:rFonts w:asciiTheme="minorHAnsi" w:hAnsiTheme="minorHAnsi"/>
          <w:sz w:val="22"/>
          <w:szCs w:val="22"/>
          <w:lang w:val="uz-Cyrl-UZ"/>
        </w:rPr>
      </w:pPr>
    </w:p>
    <w:p w:rsidR="00931365" w:rsidRPr="00800D6D" w:rsidRDefault="00931365" w:rsidP="00800D6D">
      <w:pPr>
        <w:spacing w:line="276" w:lineRule="auto"/>
        <w:jc w:val="both"/>
        <w:rPr>
          <w:rFonts w:asciiTheme="minorHAnsi" w:hAnsiTheme="minorHAnsi"/>
          <w:sz w:val="22"/>
          <w:szCs w:val="22"/>
          <w:lang w:val="uz-Cyrl-UZ"/>
        </w:rPr>
      </w:pPr>
      <w:r w:rsidRPr="00800D6D">
        <w:rPr>
          <w:rFonts w:asciiTheme="minorHAnsi" w:hAnsiTheme="minorHAnsi"/>
          <w:sz w:val="22"/>
          <w:szCs w:val="22"/>
          <w:lang w:val="uz-Cyrl-UZ"/>
        </w:rPr>
        <w:t xml:space="preserve">Pregled ključnih </w:t>
      </w:r>
      <w:r w:rsidR="007F203C" w:rsidRPr="00800D6D">
        <w:rPr>
          <w:rFonts w:asciiTheme="minorHAnsi" w:hAnsiTheme="minorHAnsi"/>
          <w:sz w:val="22"/>
          <w:szCs w:val="22"/>
          <w:lang w:val="uz-Cyrl-UZ"/>
        </w:rPr>
        <w:t xml:space="preserve">međunarodnih dokumenata i </w:t>
      </w:r>
      <w:r w:rsidR="00002C62" w:rsidRPr="00800D6D">
        <w:rPr>
          <w:rFonts w:asciiTheme="minorHAnsi" w:hAnsiTheme="minorHAnsi"/>
          <w:sz w:val="22"/>
          <w:szCs w:val="22"/>
          <w:lang w:val="uz-Cyrl-UZ"/>
        </w:rPr>
        <w:t xml:space="preserve">pravnog </w:t>
      </w:r>
      <w:r w:rsidRPr="00800D6D">
        <w:rPr>
          <w:rFonts w:asciiTheme="minorHAnsi" w:hAnsiTheme="minorHAnsi"/>
          <w:sz w:val="22"/>
          <w:szCs w:val="22"/>
          <w:lang w:val="uz-Cyrl-UZ"/>
        </w:rPr>
        <w:t>okvira koji reguliše oblast migracija i azila u Republici Srbiji</w:t>
      </w:r>
      <w:r w:rsidR="000D770E" w:rsidRPr="00800D6D">
        <w:rPr>
          <w:rStyle w:val="FootnoteReference"/>
          <w:rFonts w:asciiTheme="minorHAnsi" w:hAnsiTheme="minorHAnsi"/>
          <w:sz w:val="22"/>
          <w:szCs w:val="22"/>
          <w:lang w:val="uz-Cyrl-UZ"/>
        </w:rPr>
        <w:footnoteReference w:id="2"/>
      </w:r>
    </w:p>
    <w:tbl>
      <w:tblPr>
        <w:tblStyle w:val="LightList-Accent11"/>
        <w:tblW w:w="0" w:type="auto"/>
        <w:tblLook w:val="04A0" w:firstRow="1" w:lastRow="0" w:firstColumn="1" w:lastColumn="0" w:noHBand="0" w:noVBand="1"/>
      </w:tblPr>
      <w:tblGrid>
        <w:gridCol w:w="1227"/>
        <w:gridCol w:w="7496"/>
      </w:tblGrid>
      <w:tr w:rsidR="002631AE" w:rsidRPr="00800D6D" w:rsidTr="006B75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0" w:type="dxa"/>
            <w:gridSpan w:val="2"/>
            <w:shd w:val="clear" w:color="auto" w:fill="A6A6A6" w:themeFill="background1" w:themeFillShade="A6"/>
          </w:tcPr>
          <w:p w:rsidR="002631AE" w:rsidRPr="00800D6D" w:rsidRDefault="002631AE" w:rsidP="00800D6D">
            <w:pPr>
              <w:spacing w:line="276" w:lineRule="auto"/>
              <w:jc w:val="both"/>
              <w:rPr>
                <w:rFonts w:asciiTheme="minorHAnsi" w:hAnsiTheme="minorHAnsi"/>
                <w:color w:val="auto"/>
                <w:lang w:val="uz-Cyrl-UZ"/>
              </w:rPr>
            </w:pPr>
            <w:r w:rsidRPr="00800D6D">
              <w:rPr>
                <w:rFonts w:asciiTheme="minorHAnsi" w:hAnsiTheme="minorHAnsi"/>
                <w:color w:val="auto"/>
                <w:lang w:val="uz-Cyrl-UZ"/>
              </w:rPr>
              <w:t xml:space="preserve">Međunarodne konvencije </w:t>
            </w:r>
          </w:p>
        </w:tc>
      </w:tr>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val="restart"/>
          </w:tcPr>
          <w:p w:rsidR="00931365" w:rsidRPr="00800D6D" w:rsidRDefault="00931365" w:rsidP="00800D6D">
            <w:pPr>
              <w:spacing w:line="276" w:lineRule="auto"/>
              <w:jc w:val="both"/>
              <w:rPr>
                <w:rFonts w:asciiTheme="minorHAnsi" w:hAnsiTheme="minorHAnsi"/>
                <w:b w:val="0"/>
                <w:lang w:val="uz-Cyrl-UZ"/>
              </w:rPr>
            </w:pPr>
            <w:bookmarkStart w:id="1" w:name="_Hlk521408304"/>
            <w:r w:rsidRPr="00800D6D">
              <w:rPr>
                <w:rFonts w:asciiTheme="minorHAnsi" w:hAnsiTheme="minorHAnsi"/>
                <w:b w:val="0"/>
                <w:lang w:val="uz-Cyrl-UZ"/>
              </w:rPr>
              <w:t>Ujedinjene nacije</w:t>
            </w:r>
          </w:p>
        </w:tc>
        <w:tc>
          <w:tcPr>
            <w:tcW w:w="7496" w:type="dxa"/>
          </w:tcPr>
          <w:p w:rsidR="002631AE" w:rsidRPr="00800D6D" w:rsidRDefault="00931365"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Međunarodni pakt o građanskim i po</w:t>
            </w:r>
            <w:r w:rsidR="002631AE" w:rsidRPr="00800D6D">
              <w:rPr>
                <w:rFonts w:asciiTheme="minorHAnsi" w:hAnsiTheme="minorHAnsi"/>
                <w:lang w:val="uz-Cyrl-UZ"/>
              </w:rPr>
              <w:t>litičkim pravima, Sl. list SFRJ-</w:t>
            </w:r>
            <w:r w:rsidR="002631AE" w:rsidRPr="00800D6D">
              <w:rPr>
                <w:rFonts w:asciiTheme="minorHAnsi" w:hAnsiTheme="minorHAnsi"/>
              </w:rPr>
              <w:t xml:space="preserve"> Međunarodni ugovori</w:t>
            </w:r>
            <w:r w:rsidRPr="00800D6D">
              <w:rPr>
                <w:rFonts w:asciiTheme="minorHAnsi" w:hAnsiTheme="minorHAnsi"/>
                <w:lang w:val="uz-Cyrl-UZ"/>
              </w:rPr>
              <w:t xml:space="preserve"> br.7/71.</w:t>
            </w:r>
          </w:p>
        </w:tc>
      </w:tr>
      <w:tr w:rsidR="002631AE" w:rsidRPr="00800D6D" w:rsidTr="002631AE">
        <w:tc>
          <w:tcPr>
            <w:cnfStyle w:val="001000000000" w:firstRow="0" w:lastRow="0" w:firstColumn="1" w:lastColumn="0" w:oddVBand="0" w:evenVBand="0" w:oddHBand="0" w:evenHBand="0" w:firstRowFirstColumn="0" w:firstRowLastColumn="0" w:lastRowFirstColumn="0" w:lastRowLastColumn="0"/>
            <w:tcW w:w="1124" w:type="dxa"/>
            <w:vMerge/>
          </w:tcPr>
          <w:p w:rsidR="002631AE" w:rsidRPr="00800D6D" w:rsidRDefault="002631AE" w:rsidP="00800D6D">
            <w:pPr>
              <w:spacing w:line="276" w:lineRule="auto"/>
              <w:jc w:val="both"/>
              <w:rPr>
                <w:rFonts w:asciiTheme="minorHAnsi" w:hAnsiTheme="minorHAnsi"/>
                <w:lang w:val="uz-Cyrl-UZ"/>
              </w:rPr>
            </w:pPr>
          </w:p>
        </w:tc>
        <w:tc>
          <w:tcPr>
            <w:tcW w:w="7496" w:type="dxa"/>
          </w:tcPr>
          <w:p w:rsidR="002631AE" w:rsidRPr="00800D6D" w:rsidRDefault="002631AE" w:rsidP="00800D6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uz-Cyrl-UZ"/>
              </w:rPr>
            </w:pPr>
            <w:r w:rsidRPr="00800D6D">
              <w:rPr>
                <w:rFonts w:asciiTheme="minorHAnsi" w:hAnsiTheme="minorHAnsi"/>
              </w:rPr>
              <w:t>Međunarodni pakt o ekonomskim, socijalnim i kulturnim pravima</w:t>
            </w:r>
            <w:r w:rsidRPr="00800D6D">
              <w:rPr>
                <w:rFonts w:asciiTheme="minorHAnsi" w:hAnsiTheme="minorHAnsi"/>
                <w:lang w:val="uz-Cyrl-UZ"/>
              </w:rPr>
              <w:t xml:space="preserve">, </w:t>
            </w:r>
            <w:r w:rsidRPr="00800D6D">
              <w:rPr>
                <w:rFonts w:asciiTheme="minorHAnsi" w:hAnsiTheme="minorHAnsi"/>
              </w:rPr>
              <w:t xml:space="preserve"> S</w:t>
            </w:r>
            <w:r w:rsidRPr="00800D6D">
              <w:rPr>
                <w:rFonts w:asciiTheme="minorHAnsi" w:hAnsiTheme="minorHAnsi"/>
                <w:lang w:val="uz-Cyrl-UZ"/>
              </w:rPr>
              <w:t>l.</w:t>
            </w:r>
            <w:r w:rsidRPr="00800D6D">
              <w:rPr>
                <w:rFonts w:asciiTheme="minorHAnsi" w:hAnsiTheme="minorHAnsi"/>
              </w:rPr>
              <w:t xml:space="preserve"> list SFRJ - Međunarodni ugovori, br. 9/91</w:t>
            </w:r>
          </w:p>
        </w:tc>
      </w:tr>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Konvencija UN o pravima deteta, Sl. list SFRJ – Međunarodni ugovori i drugi sporazumi, br. 15/90 i Sl. list SRJ – Međunarodni ugovori i drugi sporazumi, br. 4/69 i 2/97.</w:t>
            </w:r>
          </w:p>
        </w:tc>
      </w:tr>
      <w:tr w:rsidR="00931365" w:rsidRPr="00800D6D" w:rsidTr="002631AE">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Konvencija UN o statusu izbeglica iz 1951. godine, Sl.list FNRJ –Međunarodni ugovori i drugi sporazumi, br.7/60.</w:t>
            </w:r>
          </w:p>
        </w:tc>
      </w:tr>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Konvencija UN protiv mučenja i drugih surovih, nečovečnih ili ponižavajućih postupanja i kažnjavanja, Sl. list SFRJ – Međunarodni ugovori i drugi sporazumi, br. 9/91.</w:t>
            </w:r>
          </w:p>
        </w:tc>
      </w:tr>
      <w:tr w:rsidR="002631AE" w:rsidRPr="00800D6D" w:rsidTr="002631AE">
        <w:tc>
          <w:tcPr>
            <w:cnfStyle w:val="001000000000" w:firstRow="0" w:lastRow="0" w:firstColumn="1" w:lastColumn="0" w:oddVBand="0" w:evenVBand="0" w:oddHBand="0" w:evenHBand="0" w:firstRowFirstColumn="0" w:firstRowLastColumn="0" w:lastRowFirstColumn="0" w:lastRowLastColumn="0"/>
            <w:tcW w:w="1124" w:type="dxa"/>
            <w:vMerge/>
          </w:tcPr>
          <w:p w:rsidR="002631AE" w:rsidRPr="00800D6D" w:rsidRDefault="002631AE" w:rsidP="00800D6D">
            <w:pPr>
              <w:spacing w:line="276" w:lineRule="auto"/>
              <w:jc w:val="both"/>
              <w:rPr>
                <w:rFonts w:asciiTheme="minorHAnsi" w:hAnsiTheme="minorHAnsi"/>
                <w:b w:val="0"/>
                <w:lang w:val="uz-Cyrl-UZ"/>
              </w:rPr>
            </w:pPr>
          </w:p>
        </w:tc>
        <w:tc>
          <w:tcPr>
            <w:tcW w:w="7496" w:type="dxa"/>
            <w:vAlign w:val="center"/>
          </w:tcPr>
          <w:p w:rsidR="002631AE" w:rsidRPr="00800D6D" w:rsidRDefault="002631AE" w:rsidP="00800D6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Protokol o statusu izbeglica iz 1967, Sl. list SFRJ – Međunarodni ugovori i drugi sporazumi, br.15/67.</w:t>
            </w:r>
          </w:p>
        </w:tc>
      </w:tr>
      <w:bookmarkEnd w:id="1"/>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val="restart"/>
          </w:tcPr>
          <w:p w:rsidR="00931365" w:rsidRPr="00800D6D" w:rsidRDefault="00931365" w:rsidP="00800D6D">
            <w:pPr>
              <w:spacing w:line="276" w:lineRule="auto"/>
              <w:jc w:val="both"/>
              <w:rPr>
                <w:rFonts w:asciiTheme="minorHAnsi" w:hAnsiTheme="minorHAnsi"/>
                <w:b w:val="0"/>
                <w:lang w:val="uz-Cyrl-UZ"/>
              </w:rPr>
            </w:pPr>
            <w:r w:rsidRPr="00800D6D">
              <w:rPr>
                <w:rFonts w:asciiTheme="minorHAnsi" w:hAnsiTheme="minorHAnsi"/>
                <w:b w:val="0"/>
                <w:lang w:val="uz-Cyrl-UZ"/>
              </w:rPr>
              <w:t>Savet Evrope</w:t>
            </w:r>
          </w:p>
        </w:tc>
        <w:tc>
          <w:tcPr>
            <w:tcW w:w="7496" w:type="dxa"/>
          </w:tcPr>
          <w:p w:rsidR="00931365" w:rsidRPr="00800D6D" w:rsidRDefault="00931365"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Evropska konvencija za sprečavanje mučenja, nečovečnih ili ponižavajućih postupanja ili kažnjavanja, Sl. list SCG – Međunarodni ugovori, br. 9/03.</w:t>
            </w:r>
          </w:p>
        </w:tc>
      </w:tr>
      <w:tr w:rsidR="00931365" w:rsidRPr="00800D6D" w:rsidTr="002631AE">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Evropska konvencija za zaštitu ljudskih prava i osnovnih sloboda, Sl.list SCG – Međunarodni ugovori, br. 9/03.</w:t>
            </w:r>
          </w:p>
        </w:tc>
      </w:tr>
      <w:tr w:rsidR="002631AE"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rsidR="002631AE" w:rsidRPr="00800D6D" w:rsidRDefault="002631AE" w:rsidP="00800D6D">
            <w:pPr>
              <w:spacing w:line="276" w:lineRule="auto"/>
              <w:jc w:val="both"/>
              <w:rPr>
                <w:rFonts w:asciiTheme="minorHAnsi" w:hAnsiTheme="minorHAnsi"/>
                <w:b w:val="0"/>
                <w:lang w:val="uz-Cyrl-UZ"/>
              </w:rPr>
            </w:pPr>
          </w:p>
        </w:tc>
        <w:tc>
          <w:tcPr>
            <w:tcW w:w="7496" w:type="dxa"/>
          </w:tcPr>
          <w:p w:rsidR="002631AE" w:rsidRPr="00800D6D" w:rsidRDefault="00002F77" w:rsidP="00800D6D">
            <w:pPr>
              <w:pStyle w:val="FootnoteText"/>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00D6D">
              <w:rPr>
                <w:rStyle w:val="PageNumber"/>
                <w:rFonts w:asciiTheme="minorHAnsi" w:hAnsiTheme="minorHAnsi"/>
                <w:bCs/>
                <w:sz w:val="22"/>
                <w:szCs w:val="22"/>
              </w:rPr>
              <w:t>Evropska socijalna povelja</w:t>
            </w:r>
            <w:r w:rsidRPr="00800D6D">
              <w:rPr>
                <w:rFonts w:asciiTheme="minorHAnsi" w:hAnsiTheme="minorHAnsi"/>
                <w:sz w:val="22"/>
                <w:szCs w:val="22"/>
              </w:rPr>
              <w:t xml:space="preserve">, </w:t>
            </w:r>
            <w:r w:rsidRPr="00800D6D">
              <w:rPr>
                <w:rFonts w:asciiTheme="minorHAnsi" w:hAnsiTheme="minorHAnsi"/>
                <w:sz w:val="22"/>
                <w:szCs w:val="22"/>
                <w:lang w:val="en-US"/>
              </w:rPr>
              <w:t>Službeni glasnik RS - Međunarodni ugovori, br. 42/09.</w:t>
            </w:r>
          </w:p>
        </w:tc>
      </w:tr>
      <w:tr w:rsidR="002631AE" w:rsidRPr="00800D6D" w:rsidTr="002631AE">
        <w:tc>
          <w:tcPr>
            <w:cnfStyle w:val="001000000000" w:firstRow="0" w:lastRow="0" w:firstColumn="1" w:lastColumn="0" w:oddVBand="0" w:evenVBand="0" w:oddHBand="0" w:evenHBand="0" w:firstRowFirstColumn="0" w:firstRowLastColumn="0" w:lastRowFirstColumn="0" w:lastRowLastColumn="0"/>
            <w:tcW w:w="1124" w:type="dxa"/>
            <w:vMerge/>
          </w:tcPr>
          <w:p w:rsidR="002631AE" w:rsidRPr="00800D6D" w:rsidRDefault="002631AE" w:rsidP="00800D6D">
            <w:pPr>
              <w:spacing w:line="276" w:lineRule="auto"/>
              <w:jc w:val="both"/>
              <w:rPr>
                <w:rFonts w:asciiTheme="minorHAnsi" w:hAnsiTheme="minorHAnsi"/>
                <w:b w:val="0"/>
                <w:lang w:val="uz-Cyrl-UZ"/>
              </w:rPr>
            </w:pPr>
          </w:p>
        </w:tc>
        <w:tc>
          <w:tcPr>
            <w:tcW w:w="7496" w:type="dxa"/>
          </w:tcPr>
          <w:p w:rsidR="002631AE" w:rsidRPr="00800D6D" w:rsidRDefault="00002F77" w:rsidP="00800D6D">
            <w:pPr>
              <w:pStyle w:val="NormalWeb"/>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val="en-US"/>
              </w:rPr>
            </w:pPr>
            <w:r w:rsidRPr="00800D6D">
              <w:rPr>
                <w:rFonts w:asciiTheme="minorHAnsi" w:hAnsiTheme="minorHAnsi" w:cs="Times New Roman"/>
              </w:rPr>
              <w:t xml:space="preserve">Konvencija Saveta Evrope o borbi protiv trgovine ljudima </w:t>
            </w:r>
          </w:p>
        </w:tc>
      </w:tr>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2631AE" w:rsidRPr="00800D6D" w:rsidRDefault="00931365"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 xml:space="preserve">Konvencija Saveta Evrope o sprečavanju i borbi protiv nasilja nad ženama i </w:t>
            </w:r>
            <w:r w:rsidRPr="00800D6D">
              <w:rPr>
                <w:rFonts w:asciiTheme="minorHAnsi" w:hAnsiTheme="minorHAnsi"/>
                <w:lang w:val="uz-Cyrl-UZ"/>
              </w:rPr>
              <w:lastRenderedPageBreak/>
              <w:t>nasilja u porodici, Sl.glasnik RS – Međunarodni ugovori br. 12/2013.</w:t>
            </w:r>
          </w:p>
        </w:tc>
      </w:tr>
      <w:tr w:rsidR="002631AE" w:rsidRPr="00800D6D" w:rsidTr="002631AE">
        <w:tc>
          <w:tcPr>
            <w:cnfStyle w:val="001000000000" w:firstRow="0" w:lastRow="0" w:firstColumn="1" w:lastColumn="0" w:oddVBand="0" w:evenVBand="0" w:oddHBand="0" w:evenHBand="0" w:firstRowFirstColumn="0" w:firstRowLastColumn="0" w:lastRowFirstColumn="0" w:lastRowLastColumn="0"/>
            <w:tcW w:w="8620" w:type="dxa"/>
            <w:gridSpan w:val="2"/>
            <w:shd w:val="clear" w:color="auto" w:fill="A6A6A6" w:themeFill="background1" w:themeFillShade="A6"/>
          </w:tcPr>
          <w:p w:rsidR="002631AE" w:rsidRPr="00800D6D" w:rsidRDefault="002631AE" w:rsidP="00800D6D">
            <w:pPr>
              <w:spacing w:line="276" w:lineRule="auto"/>
              <w:jc w:val="both"/>
              <w:rPr>
                <w:rFonts w:asciiTheme="minorHAnsi" w:hAnsiTheme="minorHAnsi"/>
                <w:lang w:val="uz-Cyrl-UZ"/>
              </w:rPr>
            </w:pPr>
            <w:r w:rsidRPr="00800D6D">
              <w:rPr>
                <w:rFonts w:asciiTheme="minorHAnsi" w:hAnsiTheme="minorHAnsi"/>
                <w:lang w:val="uz-Cyrl-UZ"/>
              </w:rPr>
              <w:lastRenderedPageBreak/>
              <w:t xml:space="preserve">Pravni okvir Republike Srbije </w:t>
            </w:r>
          </w:p>
        </w:tc>
      </w:tr>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val="restart"/>
          </w:tcPr>
          <w:p w:rsidR="00931365" w:rsidRPr="00800D6D" w:rsidRDefault="00931365" w:rsidP="00800D6D">
            <w:pPr>
              <w:spacing w:line="276" w:lineRule="auto"/>
              <w:jc w:val="both"/>
              <w:rPr>
                <w:rFonts w:asciiTheme="minorHAnsi" w:hAnsiTheme="minorHAnsi"/>
                <w:b w:val="0"/>
                <w:lang w:val="uz-Cyrl-UZ"/>
              </w:rPr>
            </w:pPr>
            <w:r w:rsidRPr="00800D6D">
              <w:rPr>
                <w:rFonts w:asciiTheme="minorHAnsi" w:hAnsiTheme="minorHAnsi"/>
                <w:b w:val="0"/>
                <w:lang w:val="uz-Cyrl-UZ"/>
              </w:rPr>
              <w:t>Propisi Republike Srbije</w:t>
            </w:r>
          </w:p>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Ustav Srbije, Sl. glasnikRS,br. 83/06.</w:t>
            </w:r>
          </w:p>
        </w:tc>
      </w:tr>
      <w:tr w:rsidR="00931365" w:rsidRPr="00800D6D" w:rsidTr="002631AE">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Porodični zakon, Sl. glasnik RS, br.18/2005., 72/2011, 6/15</w:t>
            </w:r>
          </w:p>
        </w:tc>
      </w:tr>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Krivični zakonik Republike Srbije, Sl. glasnik RS", br. 85/2005, 88/2005 - ispr., 107/2005 - ispr,72/2009, 111/2009, 121/2012, 104/2013, 108/14 i 94/16</w:t>
            </w:r>
          </w:p>
        </w:tc>
      </w:tr>
      <w:tr w:rsidR="00931365" w:rsidRPr="00800D6D" w:rsidTr="002631AE">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 xml:space="preserve">Zakon </w:t>
            </w:r>
            <w:r w:rsidR="009D2DA1" w:rsidRPr="00800D6D">
              <w:rPr>
                <w:rFonts w:asciiTheme="minorHAnsi" w:hAnsiTheme="minorHAnsi"/>
                <w:lang w:val="uz-Cyrl-UZ"/>
              </w:rPr>
              <w:t>o azilu, Sl. glasnik RS, br. 24</w:t>
            </w:r>
            <w:r w:rsidRPr="00800D6D">
              <w:rPr>
                <w:rFonts w:asciiTheme="minorHAnsi" w:hAnsiTheme="minorHAnsi"/>
                <w:lang w:val="uz-Cyrl-UZ"/>
              </w:rPr>
              <w:t>/</w:t>
            </w:r>
            <w:r w:rsidR="009D2DA1" w:rsidRPr="00800D6D">
              <w:rPr>
                <w:rFonts w:asciiTheme="minorHAnsi" w:hAnsiTheme="minorHAnsi"/>
                <w:lang w:val="uz-Cyrl-UZ"/>
              </w:rPr>
              <w:t>18</w:t>
            </w:r>
          </w:p>
        </w:tc>
      </w:tr>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 xml:space="preserve">Zakon o opštem upravnom </w:t>
            </w:r>
            <w:r w:rsidR="000D770E" w:rsidRPr="00800D6D">
              <w:rPr>
                <w:rFonts w:asciiTheme="minorHAnsi" w:hAnsiTheme="minorHAnsi"/>
                <w:lang w:val="uz-Cyrl-UZ"/>
              </w:rPr>
              <w:t>postupku, Sl. glasnik</w:t>
            </w:r>
            <w:r w:rsidRPr="00800D6D">
              <w:rPr>
                <w:rFonts w:asciiTheme="minorHAnsi" w:hAnsiTheme="minorHAnsi"/>
                <w:lang w:val="uz-Cyrl-UZ"/>
              </w:rPr>
              <w:t xml:space="preserve"> RS, br. 18/16</w:t>
            </w:r>
          </w:p>
        </w:tc>
      </w:tr>
      <w:tr w:rsidR="009D2DA1" w:rsidRPr="00800D6D" w:rsidTr="002631AE">
        <w:tc>
          <w:tcPr>
            <w:cnfStyle w:val="001000000000" w:firstRow="0" w:lastRow="0" w:firstColumn="1" w:lastColumn="0" w:oddVBand="0" w:evenVBand="0" w:oddHBand="0" w:evenHBand="0" w:firstRowFirstColumn="0" w:firstRowLastColumn="0" w:lastRowFirstColumn="0" w:lastRowLastColumn="0"/>
            <w:tcW w:w="1124" w:type="dxa"/>
            <w:vMerge/>
          </w:tcPr>
          <w:p w:rsidR="009D2DA1" w:rsidRPr="00800D6D" w:rsidRDefault="009D2DA1" w:rsidP="00800D6D">
            <w:pPr>
              <w:spacing w:line="276" w:lineRule="auto"/>
              <w:jc w:val="both"/>
              <w:rPr>
                <w:rFonts w:asciiTheme="minorHAnsi" w:hAnsiTheme="minorHAnsi"/>
                <w:b w:val="0"/>
                <w:lang w:val="uz-Cyrl-UZ"/>
              </w:rPr>
            </w:pPr>
          </w:p>
        </w:tc>
        <w:tc>
          <w:tcPr>
            <w:tcW w:w="7496" w:type="dxa"/>
          </w:tcPr>
          <w:p w:rsidR="009D2DA1" w:rsidRPr="00800D6D" w:rsidRDefault="009D2DA1" w:rsidP="00800D6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 xml:space="preserve">Zakon o </w:t>
            </w:r>
            <w:r w:rsidR="000D770E" w:rsidRPr="00800D6D">
              <w:rPr>
                <w:rFonts w:asciiTheme="minorHAnsi" w:hAnsiTheme="minorHAnsi"/>
                <w:lang w:val="uz-Cyrl-UZ"/>
              </w:rPr>
              <w:t>graničnoj kontroli, Sl. glasnik RS, br. 24/18</w:t>
            </w:r>
          </w:p>
        </w:tc>
      </w:tr>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Zakon o prekršajima, Sl. glasnik RS, br. 65/2013, 13/16 i 98/16</w:t>
            </w:r>
          </w:p>
        </w:tc>
      </w:tr>
      <w:tr w:rsidR="00931365" w:rsidRPr="00800D6D" w:rsidTr="002631AE">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Zakon o policiji, Sl. glasnik RS, broj6/16</w:t>
            </w:r>
          </w:p>
        </w:tc>
      </w:tr>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Zakon o s</w:t>
            </w:r>
            <w:r w:rsidR="009D2DA1" w:rsidRPr="00800D6D">
              <w:rPr>
                <w:rFonts w:asciiTheme="minorHAnsi" w:hAnsiTheme="minorHAnsi"/>
                <w:lang w:val="uz-Cyrl-UZ"/>
              </w:rPr>
              <w:t>trancima, Sl. glasnik RS, br. 24/18</w:t>
            </w:r>
            <w:r w:rsidRPr="00800D6D">
              <w:rPr>
                <w:rFonts w:asciiTheme="minorHAnsi" w:hAnsiTheme="minorHAnsi"/>
                <w:lang w:val="uz-Cyrl-UZ"/>
              </w:rPr>
              <w:t>.</w:t>
            </w:r>
          </w:p>
        </w:tc>
      </w:tr>
      <w:tr w:rsidR="00931365" w:rsidRPr="00800D6D" w:rsidTr="002631AE">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Zakon o socijalnoj zaštiti, Sl. glasnik RS, br. 24/2011.</w:t>
            </w:r>
          </w:p>
        </w:tc>
      </w:tr>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Zakon o upravljanju migracijama, Sl. glasnik RS, br. 107/12.</w:t>
            </w:r>
          </w:p>
        </w:tc>
      </w:tr>
      <w:tr w:rsidR="00931365" w:rsidRPr="00800D6D" w:rsidTr="002631AE">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Zakon o upravnom sporu, Sl. glasnik RS, br. 111/2009.</w:t>
            </w:r>
          </w:p>
        </w:tc>
      </w:tr>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 xml:space="preserve">Zakon o </w:t>
            </w:r>
            <w:r w:rsidR="000D770E" w:rsidRPr="00800D6D">
              <w:rPr>
                <w:rFonts w:asciiTheme="minorHAnsi" w:hAnsiTheme="minorHAnsi"/>
                <w:lang w:val="uz-Cyrl-UZ"/>
              </w:rPr>
              <w:t>zapošljavanju stranaca</w:t>
            </w:r>
            <w:r w:rsidRPr="00800D6D">
              <w:rPr>
                <w:rFonts w:asciiTheme="minorHAnsi" w:hAnsiTheme="minorHAnsi"/>
                <w:lang w:val="uz-Cyrl-UZ"/>
              </w:rPr>
              <w:t>, Sl. glasnik RS, br.</w:t>
            </w:r>
            <w:r w:rsidR="000D770E" w:rsidRPr="00800D6D">
              <w:rPr>
                <w:rFonts w:asciiTheme="minorHAnsi" w:hAnsiTheme="minorHAnsi"/>
                <w:lang w:val="uz-Cyrl-UZ"/>
              </w:rPr>
              <w:t>128/2014, 113/2017 i 50/2018</w:t>
            </w:r>
            <w:r w:rsidRPr="00800D6D">
              <w:rPr>
                <w:rFonts w:asciiTheme="minorHAnsi" w:hAnsiTheme="minorHAnsi"/>
                <w:lang w:val="uz-Cyrl-UZ"/>
              </w:rPr>
              <w:t xml:space="preserve"> </w:t>
            </w:r>
          </w:p>
        </w:tc>
      </w:tr>
      <w:tr w:rsidR="00931365" w:rsidRPr="00800D6D" w:rsidTr="002631AE">
        <w:trPr>
          <w:trHeight w:val="579"/>
        </w:trPr>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 xml:space="preserve">Pravilnik o sadržini i izgledu obrasca zahteva za azil i </w:t>
            </w:r>
            <w:r w:rsidR="000D770E" w:rsidRPr="00800D6D">
              <w:rPr>
                <w:rFonts w:asciiTheme="minorHAnsi" w:hAnsiTheme="minorHAnsi"/>
                <w:lang w:val="uz-Cyrl-UZ"/>
              </w:rPr>
              <w:t>sadržini i izgledu obrazaca</w:t>
            </w:r>
            <w:r w:rsidR="00FF5DA9" w:rsidRPr="00800D6D">
              <w:rPr>
                <w:rFonts w:asciiTheme="minorHAnsi" w:hAnsiTheme="minorHAnsi"/>
                <w:lang w:val="uz-Cyrl-UZ"/>
              </w:rPr>
              <w:t xml:space="preserve"> isprava koje se izdaju tražiocu azila i licu kojem je odobren azil ili privremena zaštita, Sl. Glasnik RS, br. 42/201</w:t>
            </w:r>
            <w:r w:rsidRPr="00800D6D">
              <w:rPr>
                <w:rFonts w:asciiTheme="minorHAnsi" w:hAnsiTheme="minorHAnsi"/>
                <w:lang w:val="uz-Cyrl-UZ"/>
              </w:rPr>
              <w:t>8.</w:t>
            </w:r>
          </w:p>
        </w:tc>
      </w:tr>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931365"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lang w:val="uz-Cyrl-UZ"/>
              </w:rPr>
              <w:t xml:space="preserve">Pravilnik o </w:t>
            </w:r>
            <w:r w:rsidR="00644F01" w:rsidRPr="00800D6D">
              <w:rPr>
                <w:rFonts w:asciiTheme="minorHAnsi" w:hAnsiTheme="minorHAnsi"/>
                <w:lang w:val="uz-Cyrl-UZ"/>
              </w:rPr>
              <w:t>načinu i postupku registracije i izgledu i sadržini potvrde o registraciji stranaca koji je izrazio nameru da podnese zahtev za azil, Sl. glasnik RS, br. 42/18</w:t>
            </w:r>
            <w:r w:rsidRPr="00800D6D">
              <w:rPr>
                <w:rFonts w:asciiTheme="minorHAnsi" w:hAnsiTheme="minorHAnsi"/>
                <w:lang w:val="uz-Cyrl-UZ"/>
              </w:rPr>
              <w:t>.</w:t>
            </w:r>
          </w:p>
        </w:tc>
      </w:tr>
      <w:tr w:rsidR="00931365" w:rsidRPr="00800D6D" w:rsidTr="002631AE">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644F01" w:rsidP="00800D6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lang w:val="uz-Cyrl-UZ"/>
              </w:rPr>
            </w:pPr>
            <w:r w:rsidRPr="00800D6D">
              <w:rPr>
                <w:rFonts w:asciiTheme="minorHAnsi" w:hAnsiTheme="minorHAnsi" w:cs="Times New Roman"/>
                <w:lang w:val="uz-Cyrl-UZ"/>
              </w:rPr>
              <w:t>Pravilnik o zdravstvenim pregledima lica koja traže azil prilikom prijema u Centar za azil</w:t>
            </w:r>
            <w:r w:rsidRPr="00800D6D">
              <w:rPr>
                <w:rFonts w:asciiTheme="minorHAnsi" w:hAnsiTheme="minorHAnsi"/>
                <w:lang w:val="uz-Cyrl-UZ"/>
              </w:rPr>
              <w:t xml:space="preserve"> i drugi objekat namenjen za smeštaj tražilaca azila</w:t>
            </w:r>
            <w:r w:rsidRPr="00800D6D">
              <w:rPr>
                <w:rFonts w:asciiTheme="minorHAnsi" w:hAnsiTheme="minorHAnsi" w:cs="Times New Roman"/>
                <w:lang w:val="uz-Cyrl-UZ"/>
              </w:rPr>
              <w:t>, Sl.glasnik RS, br. 93/08.</w:t>
            </w:r>
            <w:r w:rsidR="006916FF" w:rsidRPr="00800D6D">
              <w:rPr>
                <w:rFonts w:asciiTheme="minorHAnsi" w:hAnsiTheme="minorHAnsi"/>
                <w:iCs/>
                <w:lang w:val="uz-Cyrl-UZ"/>
              </w:rPr>
              <w:t xml:space="preserve"> </w:t>
            </w:r>
          </w:p>
        </w:tc>
      </w:tr>
      <w:tr w:rsidR="00931365" w:rsidRPr="00800D6D" w:rsidTr="0026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rsidR="00931365" w:rsidRPr="00800D6D" w:rsidRDefault="00931365" w:rsidP="00800D6D">
            <w:pPr>
              <w:spacing w:line="276" w:lineRule="auto"/>
              <w:jc w:val="both"/>
              <w:rPr>
                <w:rFonts w:asciiTheme="minorHAnsi" w:hAnsiTheme="minorHAnsi"/>
                <w:b w:val="0"/>
                <w:lang w:val="uz-Cyrl-UZ"/>
              </w:rPr>
            </w:pPr>
          </w:p>
        </w:tc>
        <w:tc>
          <w:tcPr>
            <w:tcW w:w="7496" w:type="dxa"/>
          </w:tcPr>
          <w:p w:rsidR="00931365" w:rsidRPr="00800D6D" w:rsidRDefault="00644F01" w:rsidP="00800D6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uz-Cyrl-UZ"/>
              </w:rPr>
            </w:pPr>
            <w:r w:rsidRPr="00800D6D">
              <w:rPr>
                <w:rFonts w:asciiTheme="minorHAnsi" w:hAnsiTheme="minorHAnsi"/>
                <w:iCs/>
                <w:lang w:val="uz-Cyrl-UZ"/>
              </w:rPr>
              <w:t xml:space="preserve">Uredba o merilima za utvrđivanje prioriteta za smeštaj lica kojima je priznato pravo na utočište ili dodeljena supsidijarna zaštita i uslovima korišćenja stambenog prostora za privremeni smeštaj, </w:t>
            </w:r>
            <w:r w:rsidRPr="00800D6D">
              <w:rPr>
                <w:rFonts w:asciiTheme="minorHAnsi" w:hAnsiTheme="minorHAnsi"/>
                <w:lang w:val="uz-Cyrl-UZ"/>
              </w:rPr>
              <w:t>Sl.glasnik RS, br. 63/2015.</w:t>
            </w:r>
          </w:p>
        </w:tc>
      </w:tr>
      <w:tr w:rsidR="00644F01" w:rsidRPr="00800D6D" w:rsidTr="002631AE">
        <w:tc>
          <w:tcPr>
            <w:cnfStyle w:val="001000000000" w:firstRow="0" w:lastRow="0" w:firstColumn="1" w:lastColumn="0" w:oddVBand="0" w:evenVBand="0" w:oddHBand="0" w:evenHBand="0" w:firstRowFirstColumn="0" w:firstRowLastColumn="0" w:lastRowFirstColumn="0" w:lastRowLastColumn="0"/>
            <w:tcW w:w="1124" w:type="dxa"/>
          </w:tcPr>
          <w:p w:rsidR="00644F01" w:rsidRPr="00800D6D" w:rsidRDefault="00644F01" w:rsidP="00800D6D">
            <w:pPr>
              <w:spacing w:line="276" w:lineRule="auto"/>
              <w:jc w:val="both"/>
              <w:rPr>
                <w:rFonts w:asciiTheme="minorHAnsi" w:hAnsiTheme="minorHAnsi"/>
                <w:b w:val="0"/>
                <w:lang w:val="uz-Cyrl-UZ"/>
              </w:rPr>
            </w:pPr>
          </w:p>
        </w:tc>
        <w:tc>
          <w:tcPr>
            <w:tcW w:w="7496" w:type="dxa"/>
          </w:tcPr>
          <w:p w:rsidR="00644F01" w:rsidRPr="00800D6D" w:rsidRDefault="00644F01" w:rsidP="00800D6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iCs/>
                <w:lang w:val="uz-Cyrl-UZ"/>
              </w:rPr>
            </w:pPr>
            <w:r w:rsidRPr="00800D6D">
              <w:rPr>
                <w:rFonts w:asciiTheme="minorHAnsi" w:hAnsiTheme="minorHAnsi"/>
                <w:lang w:val="uz-Cyrl-UZ"/>
              </w:rPr>
              <w:t xml:space="preserve">Uredba o načinu uključivanja u društveni, kulturni i privredni život lica kojima je odobreno pravo na azil, </w:t>
            </w:r>
            <w:r w:rsidRPr="00800D6D">
              <w:rPr>
                <w:rFonts w:asciiTheme="minorHAnsi" w:hAnsiTheme="minorHAnsi" w:cs="Times New Roman"/>
                <w:lang w:val="uz-Cyrl-UZ"/>
              </w:rPr>
              <w:t>Sl.glasnik R</w:t>
            </w:r>
            <w:r w:rsidRPr="00800D6D">
              <w:rPr>
                <w:rFonts w:asciiTheme="minorHAnsi" w:hAnsiTheme="minorHAnsi"/>
                <w:lang w:val="uz-Cyrl-UZ"/>
              </w:rPr>
              <w:t>S, br. 101/2016 i 56/2018</w:t>
            </w:r>
          </w:p>
        </w:tc>
      </w:tr>
    </w:tbl>
    <w:p w:rsidR="000A4153" w:rsidRPr="00800D6D" w:rsidRDefault="000A4153" w:rsidP="00800D6D">
      <w:pPr>
        <w:spacing w:line="276" w:lineRule="auto"/>
        <w:jc w:val="both"/>
        <w:rPr>
          <w:rFonts w:asciiTheme="minorHAnsi" w:hAnsiTheme="minorHAnsi"/>
          <w:i/>
          <w:sz w:val="22"/>
          <w:szCs w:val="22"/>
          <w:lang w:val="uz-Cyrl-UZ"/>
        </w:rPr>
      </w:pPr>
    </w:p>
    <w:p w:rsidR="006916FF" w:rsidRPr="00800D6D" w:rsidRDefault="000A4153" w:rsidP="00800D6D">
      <w:pPr>
        <w:pStyle w:val="Body"/>
        <w:rPr>
          <w:rFonts w:asciiTheme="minorHAnsi" w:hAnsiTheme="minorHAnsi"/>
        </w:rPr>
      </w:pPr>
      <w:r w:rsidRPr="00805FB7">
        <w:rPr>
          <w:rFonts w:asciiTheme="minorHAnsi" w:hAnsiTheme="minorHAnsi"/>
          <w:b/>
          <w:i/>
          <w:u w:val="single"/>
        </w:rPr>
        <w:t>Ustav Republike Srbije</w:t>
      </w:r>
      <w:r w:rsidRPr="00800D6D">
        <w:rPr>
          <w:rFonts w:asciiTheme="minorHAnsi" w:hAnsiTheme="minorHAnsi"/>
        </w:rPr>
        <w:t xml:space="preserve"> sadrži veoma širok katalog ljudskih prava, koja pripadaju "svakom licu", a ne samo državljanima, osim političkih prava</w:t>
      </w:r>
      <w:r w:rsidR="006916FF" w:rsidRPr="00800D6D">
        <w:rPr>
          <w:rFonts w:asciiTheme="minorHAnsi" w:hAnsiTheme="minorHAnsi"/>
        </w:rPr>
        <w:t>.</w:t>
      </w:r>
    </w:p>
    <w:p w:rsidR="006916FF" w:rsidRPr="00800D6D" w:rsidRDefault="000A4153" w:rsidP="00800D6D">
      <w:pPr>
        <w:pStyle w:val="Body"/>
        <w:rPr>
          <w:rFonts w:asciiTheme="minorHAnsi" w:hAnsiTheme="minorHAnsi"/>
          <w:lang w:val="it-IT"/>
        </w:rPr>
      </w:pPr>
      <w:r w:rsidRPr="00800D6D">
        <w:rPr>
          <w:rFonts w:asciiTheme="minorHAnsi" w:hAnsiTheme="minorHAnsi"/>
        </w:rPr>
        <w:t>Ustav određuje da stranci imaju u Republici Srbiji sva prava zajemčena Ustavom i zakonom, u skladu sa međunarodnim ugovorima, osim onih prava koja po Ustavu i zakonu imaju samo njeni državljani.</w:t>
      </w:r>
      <w:r w:rsidRPr="00800D6D">
        <w:rPr>
          <w:rStyle w:val="FootnoteReference"/>
          <w:rFonts w:asciiTheme="minorHAnsi" w:hAnsiTheme="minorHAnsi"/>
        </w:rPr>
        <w:footnoteReference w:id="3"/>
      </w:r>
      <w:r w:rsidRPr="00800D6D">
        <w:rPr>
          <w:rFonts w:asciiTheme="minorHAnsi" w:hAnsiTheme="minorHAnsi"/>
        </w:rPr>
        <w:t xml:space="preserve"> Ova odredba je važna jer Ustav garantuje veliki broj prava svim licima, a </w:t>
      </w:r>
      <w:r w:rsidRPr="00800D6D">
        <w:rPr>
          <w:rFonts w:asciiTheme="minorHAnsi" w:hAnsiTheme="minorHAnsi"/>
        </w:rPr>
        <w:lastRenderedPageBreak/>
        <w:t>koja su od posebnog značaja za migrante. Ustav posebno garantuje neprikosnovenost ljudskog dostojanstva i obavezu svih da ovu vrednost poštuju i š</w:t>
      </w:r>
      <w:r w:rsidRPr="00800D6D">
        <w:rPr>
          <w:rFonts w:asciiTheme="minorHAnsi" w:hAnsiTheme="minorHAnsi"/>
          <w:lang w:val="it-IT"/>
        </w:rPr>
        <w:t>tite</w:t>
      </w:r>
      <w:r w:rsidR="006916FF" w:rsidRPr="00800D6D">
        <w:rPr>
          <w:rFonts w:asciiTheme="minorHAnsi" w:hAnsiTheme="minorHAnsi"/>
          <w:lang w:val="it-IT"/>
        </w:rPr>
        <w:t xml:space="preserve">. </w:t>
      </w:r>
    </w:p>
    <w:p w:rsidR="006916FF" w:rsidRPr="00800D6D" w:rsidRDefault="000A4153" w:rsidP="00800D6D">
      <w:pPr>
        <w:pStyle w:val="Body"/>
        <w:rPr>
          <w:rFonts w:asciiTheme="minorHAnsi" w:hAnsiTheme="minorHAnsi"/>
        </w:rPr>
      </w:pPr>
      <w:r w:rsidRPr="00800D6D">
        <w:rPr>
          <w:rFonts w:asciiTheme="minorHAnsi" w:hAnsiTheme="minorHAnsi"/>
        </w:rPr>
        <w:t>Jedan od osnovnih postulata Ustava jeste pravo na jednaku zakonsku zaštitu, bez diskriminacije po bilo kom osnovu, uključujući i nacionalnu pripadnost. Ustav garantuje i slobodu kretanja i predviđa da se ulazak stranaca u Republiku Srbiju i njihov boravak uređuje posebnim zakonom, i propisuje uslove za njegovo proterivanje sa teritorije Republike Srbije. Konačno, Ustav garantuje pravo na utočište u Republici Srbiji strancima koji osnovano strahuju od progona zbog svoje rase, pola, jezika, veropispovesti, nacionalne pripadnosti ili pripadnosti nekoj grupi ili zbog svojih političkih uverenja</w:t>
      </w:r>
      <w:r w:rsidR="006916FF" w:rsidRPr="00800D6D">
        <w:rPr>
          <w:rFonts w:asciiTheme="minorHAnsi" w:hAnsiTheme="minorHAnsi"/>
        </w:rPr>
        <w:t xml:space="preserve">. </w:t>
      </w:r>
    </w:p>
    <w:p w:rsidR="00482F34" w:rsidRPr="00800D6D" w:rsidRDefault="000A4153" w:rsidP="00800D6D">
      <w:pPr>
        <w:pStyle w:val="Body"/>
        <w:rPr>
          <w:rFonts w:asciiTheme="minorHAnsi" w:hAnsiTheme="minorHAnsi"/>
          <w:color w:val="000000" w:themeColor="text1"/>
        </w:rPr>
      </w:pPr>
      <w:r w:rsidRPr="00800D6D">
        <w:rPr>
          <w:rFonts w:asciiTheme="minorHAnsi" w:hAnsiTheme="minorHAnsi"/>
          <w:color w:val="000000" w:themeColor="text1"/>
        </w:rPr>
        <w:t>Pored brojnih zakona kojima se uređuju razne oblasti društvenog života i koje čine pravni okvir Republike Srbije, poseban značaj za uređenje statusnih pitanja stranaca imaju Zakon o strancima</w:t>
      </w:r>
      <w:r w:rsidR="006916FF" w:rsidRPr="00800D6D">
        <w:rPr>
          <w:rStyle w:val="PageNumber"/>
          <w:rFonts w:asciiTheme="minorHAnsi" w:hAnsiTheme="minorHAnsi"/>
          <w:color w:val="000000" w:themeColor="text1"/>
          <w:vertAlign w:val="superscript"/>
        </w:rPr>
        <w:t xml:space="preserve"> </w:t>
      </w:r>
      <w:r w:rsidRPr="00800D6D">
        <w:rPr>
          <w:rFonts w:asciiTheme="minorHAnsi" w:hAnsiTheme="minorHAnsi"/>
          <w:color w:val="000000" w:themeColor="text1"/>
        </w:rPr>
        <w:t>i Zakon o azilu</w:t>
      </w:r>
      <w:r w:rsidR="006916FF" w:rsidRPr="00800D6D">
        <w:rPr>
          <w:rFonts w:asciiTheme="minorHAnsi" w:hAnsiTheme="minorHAnsi"/>
          <w:color w:val="000000" w:themeColor="text1"/>
        </w:rPr>
        <w:t xml:space="preserve"> i privremenoj zaštiti. </w:t>
      </w:r>
    </w:p>
    <w:p w:rsidR="00853901" w:rsidRPr="00800D6D" w:rsidRDefault="00853901" w:rsidP="00800D6D">
      <w:pPr>
        <w:spacing w:line="276" w:lineRule="auto"/>
        <w:jc w:val="both"/>
        <w:rPr>
          <w:rFonts w:asciiTheme="minorHAnsi" w:hAnsiTheme="minorHAnsi"/>
          <w:color w:val="000000" w:themeColor="text1"/>
          <w:sz w:val="22"/>
          <w:szCs w:val="22"/>
          <w:lang w:val="uz-Cyrl-UZ"/>
        </w:rPr>
      </w:pPr>
      <w:r w:rsidRPr="00800D6D">
        <w:rPr>
          <w:rFonts w:asciiTheme="minorHAnsi" w:hAnsiTheme="minorHAnsi"/>
          <w:color w:val="000000" w:themeColor="text1"/>
          <w:sz w:val="22"/>
          <w:szCs w:val="22"/>
          <w:lang w:val="uz-Cyrl-UZ"/>
        </w:rPr>
        <w:t>U narednom delu sažeto</w:t>
      </w:r>
      <w:r w:rsidR="00367184" w:rsidRPr="00800D6D">
        <w:rPr>
          <w:rFonts w:asciiTheme="minorHAnsi" w:hAnsiTheme="minorHAnsi"/>
          <w:color w:val="000000" w:themeColor="text1"/>
          <w:sz w:val="22"/>
          <w:szCs w:val="22"/>
          <w:lang w:val="uz-Cyrl-UZ"/>
        </w:rPr>
        <w:t xml:space="preserve"> će biti predstavljeni pojedini</w:t>
      </w:r>
      <w:r w:rsidRPr="00800D6D">
        <w:rPr>
          <w:rFonts w:asciiTheme="minorHAnsi" w:hAnsiTheme="minorHAnsi"/>
          <w:color w:val="000000" w:themeColor="text1"/>
          <w:sz w:val="22"/>
          <w:szCs w:val="22"/>
          <w:lang w:val="uz-Cyrl-UZ"/>
        </w:rPr>
        <w:t xml:space="preserve"> relevan</w:t>
      </w:r>
      <w:r w:rsidR="00367184" w:rsidRPr="00800D6D">
        <w:rPr>
          <w:rFonts w:asciiTheme="minorHAnsi" w:hAnsiTheme="minorHAnsi"/>
          <w:color w:val="000000" w:themeColor="text1"/>
          <w:sz w:val="22"/>
          <w:szCs w:val="22"/>
          <w:lang w:val="uz-Cyrl-UZ"/>
        </w:rPr>
        <w:t>tni</w:t>
      </w:r>
      <w:r w:rsidRPr="00800D6D">
        <w:rPr>
          <w:rFonts w:asciiTheme="minorHAnsi" w:hAnsiTheme="minorHAnsi"/>
          <w:color w:val="000000" w:themeColor="text1"/>
          <w:sz w:val="22"/>
          <w:szCs w:val="22"/>
          <w:lang w:val="uz-Cyrl-UZ"/>
        </w:rPr>
        <w:t xml:space="preserve"> zakon</w:t>
      </w:r>
      <w:r w:rsidR="00367184" w:rsidRPr="00800D6D">
        <w:rPr>
          <w:rFonts w:asciiTheme="minorHAnsi" w:hAnsiTheme="minorHAnsi"/>
          <w:color w:val="000000" w:themeColor="text1"/>
          <w:sz w:val="22"/>
          <w:szCs w:val="22"/>
          <w:lang w:val="uz-Cyrl-UZ"/>
        </w:rPr>
        <w:t>i, kao i</w:t>
      </w:r>
      <w:r w:rsidRPr="00800D6D">
        <w:rPr>
          <w:rFonts w:asciiTheme="minorHAnsi" w:hAnsiTheme="minorHAnsi"/>
          <w:color w:val="000000" w:themeColor="text1"/>
          <w:sz w:val="22"/>
          <w:szCs w:val="22"/>
          <w:lang w:val="uz-Cyrl-UZ"/>
        </w:rPr>
        <w:t xml:space="preserve"> institucije nadležne za njihovo sprovođenje. </w:t>
      </w:r>
    </w:p>
    <w:p w:rsidR="00482F34" w:rsidRPr="00800D6D" w:rsidRDefault="00482F34" w:rsidP="00800D6D">
      <w:pPr>
        <w:spacing w:line="276" w:lineRule="auto"/>
        <w:jc w:val="both"/>
        <w:rPr>
          <w:rFonts w:asciiTheme="minorHAnsi" w:hAnsiTheme="minorHAnsi"/>
          <w:color w:val="000000" w:themeColor="text1"/>
          <w:sz w:val="22"/>
          <w:szCs w:val="22"/>
          <w:lang w:val="uz-Cyrl-UZ"/>
        </w:rPr>
      </w:pPr>
    </w:p>
    <w:p w:rsidR="000A4153" w:rsidRPr="00800D6D" w:rsidRDefault="000A4153" w:rsidP="00800D6D">
      <w:pPr>
        <w:pStyle w:val="Heading4"/>
        <w:spacing w:line="276" w:lineRule="auto"/>
        <w:jc w:val="both"/>
        <w:rPr>
          <w:rFonts w:asciiTheme="minorHAnsi" w:hAnsiTheme="minorHAnsi"/>
          <w:color w:val="000000" w:themeColor="text1"/>
          <w:sz w:val="22"/>
          <w:szCs w:val="22"/>
        </w:rPr>
      </w:pPr>
      <w:r w:rsidRPr="00805FB7">
        <w:rPr>
          <w:rFonts w:asciiTheme="minorHAnsi" w:hAnsiTheme="minorHAnsi"/>
          <w:b/>
          <w:color w:val="000000" w:themeColor="text1"/>
          <w:sz w:val="22"/>
          <w:szCs w:val="22"/>
          <w:u w:val="single"/>
        </w:rPr>
        <w:t xml:space="preserve"> Zakon o strancima</w:t>
      </w:r>
      <w:r w:rsidRPr="00800D6D">
        <w:rPr>
          <w:rFonts w:asciiTheme="minorHAnsi" w:hAnsiTheme="minorHAnsi"/>
          <w:i w:val="0"/>
          <w:color w:val="000000" w:themeColor="text1"/>
          <w:sz w:val="22"/>
          <w:szCs w:val="22"/>
        </w:rPr>
        <w:t xml:space="preserve"> uređuje status stranaca u Republici Srbiji, odnosno svakog lica </w:t>
      </w:r>
      <w:proofErr w:type="gramStart"/>
      <w:r w:rsidRPr="00800D6D">
        <w:rPr>
          <w:rFonts w:asciiTheme="minorHAnsi" w:hAnsiTheme="minorHAnsi"/>
          <w:i w:val="0"/>
          <w:color w:val="000000" w:themeColor="text1"/>
          <w:sz w:val="22"/>
          <w:szCs w:val="22"/>
        </w:rPr>
        <w:t>koje  nema</w:t>
      </w:r>
      <w:proofErr w:type="gramEnd"/>
      <w:r w:rsidRPr="00800D6D">
        <w:rPr>
          <w:rFonts w:asciiTheme="minorHAnsi" w:hAnsiTheme="minorHAnsi"/>
          <w:i w:val="0"/>
          <w:color w:val="000000" w:themeColor="text1"/>
          <w:sz w:val="22"/>
          <w:szCs w:val="22"/>
        </w:rPr>
        <w:t xml:space="preserve"> državljanstvo Republike Srbije. </w:t>
      </w:r>
      <w:r w:rsidRPr="00800D6D">
        <w:rPr>
          <w:rStyle w:val="PageNumber"/>
          <w:rFonts w:asciiTheme="minorHAnsi" w:hAnsiTheme="minorHAnsi"/>
          <w:i w:val="0"/>
          <w:color w:val="000000" w:themeColor="text1"/>
          <w:spacing w:val="-1"/>
          <w:sz w:val="22"/>
          <w:szCs w:val="22"/>
        </w:rPr>
        <w:t>Z</w:t>
      </w:r>
      <w:r w:rsidRPr="00800D6D">
        <w:rPr>
          <w:rFonts w:asciiTheme="minorHAnsi" w:hAnsiTheme="minorHAnsi"/>
          <w:i w:val="0"/>
          <w:color w:val="000000" w:themeColor="text1"/>
          <w:sz w:val="22"/>
          <w:szCs w:val="22"/>
        </w:rPr>
        <w:t>a</w:t>
      </w:r>
      <w:r w:rsidRPr="00800D6D">
        <w:rPr>
          <w:rStyle w:val="PageNumber"/>
          <w:rFonts w:asciiTheme="minorHAnsi" w:hAnsiTheme="minorHAnsi"/>
          <w:i w:val="0"/>
          <w:color w:val="000000" w:themeColor="text1"/>
          <w:spacing w:val="-9"/>
          <w:sz w:val="22"/>
          <w:szCs w:val="22"/>
        </w:rPr>
        <w:t>k</w:t>
      </w:r>
      <w:r w:rsidRPr="00800D6D">
        <w:rPr>
          <w:rFonts w:asciiTheme="minorHAnsi" w:hAnsiTheme="minorHAnsi"/>
          <w:i w:val="0"/>
          <w:color w:val="000000" w:themeColor="text1"/>
          <w:sz w:val="22"/>
          <w:szCs w:val="22"/>
        </w:rPr>
        <w:t>on</w:t>
      </w:r>
      <w:r w:rsidRPr="00800D6D">
        <w:rPr>
          <w:rStyle w:val="PageNumber"/>
          <w:rFonts w:asciiTheme="minorHAnsi" w:hAnsiTheme="minorHAnsi"/>
          <w:i w:val="0"/>
          <w:color w:val="000000" w:themeColor="text1"/>
          <w:spacing w:val="15"/>
          <w:sz w:val="22"/>
          <w:szCs w:val="22"/>
        </w:rPr>
        <w:t xml:space="preserve"> </w:t>
      </w:r>
      <w:r w:rsidRPr="00800D6D">
        <w:rPr>
          <w:rFonts w:asciiTheme="minorHAnsi" w:hAnsiTheme="minorHAnsi"/>
          <w:i w:val="0"/>
          <w:color w:val="000000" w:themeColor="text1"/>
          <w:sz w:val="22"/>
          <w:szCs w:val="22"/>
          <w:lang w:val="it-IT"/>
        </w:rPr>
        <w:t>iz</w:t>
      </w:r>
      <w:r w:rsidRPr="00800D6D">
        <w:rPr>
          <w:rStyle w:val="PageNumber"/>
          <w:rFonts w:asciiTheme="minorHAnsi" w:hAnsiTheme="minorHAnsi"/>
          <w:i w:val="0"/>
          <w:color w:val="000000" w:themeColor="text1"/>
          <w:spacing w:val="15"/>
          <w:sz w:val="22"/>
          <w:szCs w:val="22"/>
        </w:rPr>
        <w:t xml:space="preserve"> </w:t>
      </w:r>
      <w:r w:rsidRPr="00800D6D">
        <w:rPr>
          <w:rStyle w:val="PageNumber"/>
          <w:rFonts w:asciiTheme="minorHAnsi" w:hAnsiTheme="minorHAnsi"/>
          <w:i w:val="0"/>
          <w:color w:val="000000" w:themeColor="text1"/>
          <w:spacing w:val="-3"/>
          <w:sz w:val="22"/>
          <w:szCs w:val="22"/>
        </w:rPr>
        <w:t>sv</w:t>
      </w:r>
      <w:r w:rsidRPr="00800D6D">
        <w:rPr>
          <w:rFonts w:asciiTheme="minorHAnsi" w:hAnsiTheme="minorHAnsi"/>
          <w:i w:val="0"/>
          <w:color w:val="000000" w:themeColor="text1"/>
          <w:sz w:val="22"/>
          <w:szCs w:val="22"/>
        </w:rPr>
        <w:t>oje</w:t>
      </w:r>
      <w:r w:rsidRPr="00800D6D">
        <w:rPr>
          <w:rStyle w:val="PageNumber"/>
          <w:rFonts w:asciiTheme="minorHAnsi" w:hAnsiTheme="minorHAnsi"/>
          <w:i w:val="0"/>
          <w:color w:val="000000" w:themeColor="text1"/>
          <w:spacing w:val="15"/>
          <w:sz w:val="22"/>
          <w:szCs w:val="22"/>
        </w:rPr>
        <w:t xml:space="preserve"> </w:t>
      </w:r>
      <w:r w:rsidRPr="00800D6D">
        <w:rPr>
          <w:rFonts w:asciiTheme="minorHAnsi" w:hAnsiTheme="minorHAnsi"/>
          <w:i w:val="0"/>
          <w:color w:val="000000" w:themeColor="text1"/>
          <w:sz w:val="22"/>
          <w:szCs w:val="22"/>
          <w:lang w:val="pt-PT"/>
        </w:rPr>
        <w:t>primene</w:t>
      </w:r>
      <w:r w:rsidRPr="00800D6D">
        <w:rPr>
          <w:rStyle w:val="PageNumber"/>
          <w:rFonts w:asciiTheme="minorHAnsi" w:hAnsiTheme="minorHAnsi"/>
          <w:i w:val="0"/>
          <w:color w:val="000000" w:themeColor="text1"/>
          <w:spacing w:val="15"/>
          <w:sz w:val="22"/>
          <w:szCs w:val="22"/>
        </w:rPr>
        <w:t xml:space="preserve"> izrič</w:t>
      </w:r>
      <w:r w:rsidRPr="00800D6D">
        <w:rPr>
          <w:rStyle w:val="PageNumber"/>
          <w:rFonts w:asciiTheme="minorHAnsi" w:hAnsiTheme="minorHAnsi"/>
          <w:i w:val="0"/>
          <w:color w:val="000000" w:themeColor="text1"/>
          <w:spacing w:val="15"/>
          <w:sz w:val="22"/>
          <w:szCs w:val="22"/>
          <w:lang w:val="it-IT"/>
        </w:rPr>
        <w:t xml:space="preserve">ito </w:t>
      </w:r>
      <w:r w:rsidRPr="00800D6D">
        <w:rPr>
          <w:rFonts w:asciiTheme="minorHAnsi" w:hAnsiTheme="minorHAnsi"/>
          <w:i w:val="0"/>
          <w:color w:val="000000" w:themeColor="text1"/>
          <w:sz w:val="22"/>
          <w:szCs w:val="22"/>
        </w:rPr>
        <w:t>isključuje</w:t>
      </w:r>
      <w:r w:rsidRPr="00800D6D">
        <w:rPr>
          <w:rStyle w:val="PageNumber"/>
          <w:rFonts w:asciiTheme="minorHAnsi" w:hAnsiTheme="minorHAnsi"/>
          <w:i w:val="0"/>
          <w:color w:val="000000" w:themeColor="text1"/>
          <w:spacing w:val="15"/>
          <w:sz w:val="22"/>
          <w:szCs w:val="22"/>
        </w:rPr>
        <w:t xml:space="preserve"> </w:t>
      </w:r>
      <w:r w:rsidRPr="00800D6D">
        <w:rPr>
          <w:rFonts w:asciiTheme="minorHAnsi" w:hAnsiTheme="minorHAnsi"/>
          <w:i w:val="0"/>
          <w:color w:val="000000" w:themeColor="text1"/>
          <w:sz w:val="22"/>
          <w:szCs w:val="22"/>
        </w:rPr>
        <w:t>li</w:t>
      </w:r>
      <w:r w:rsidRPr="00800D6D">
        <w:rPr>
          <w:rStyle w:val="PageNumber"/>
          <w:rFonts w:asciiTheme="minorHAnsi" w:hAnsiTheme="minorHAnsi"/>
          <w:i w:val="0"/>
          <w:color w:val="000000" w:themeColor="text1"/>
          <w:spacing w:val="-1"/>
          <w:sz w:val="22"/>
          <w:szCs w:val="22"/>
        </w:rPr>
        <w:t>c</w:t>
      </w:r>
      <w:r w:rsidRPr="00800D6D">
        <w:rPr>
          <w:rFonts w:asciiTheme="minorHAnsi" w:hAnsiTheme="minorHAnsi"/>
          <w:i w:val="0"/>
          <w:color w:val="000000" w:themeColor="text1"/>
          <w:sz w:val="22"/>
          <w:szCs w:val="22"/>
        </w:rPr>
        <w:t>a</w:t>
      </w:r>
      <w:r w:rsidRPr="00800D6D">
        <w:rPr>
          <w:rStyle w:val="PageNumber"/>
          <w:rFonts w:asciiTheme="minorHAnsi" w:hAnsiTheme="minorHAnsi"/>
          <w:i w:val="0"/>
          <w:color w:val="000000" w:themeColor="text1"/>
          <w:spacing w:val="15"/>
          <w:sz w:val="22"/>
          <w:szCs w:val="22"/>
        </w:rPr>
        <w:t xml:space="preserve"> </w:t>
      </w:r>
      <w:r w:rsidRPr="00800D6D">
        <w:rPr>
          <w:rStyle w:val="PageNumber"/>
          <w:rFonts w:asciiTheme="minorHAnsi" w:hAnsiTheme="minorHAnsi"/>
          <w:i w:val="0"/>
          <w:color w:val="000000" w:themeColor="text1"/>
          <w:spacing w:val="-9"/>
          <w:sz w:val="22"/>
          <w:szCs w:val="22"/>
        </w:rPr>
        <w:t>k</w:t>
      </w:r>
      <w:r w:rsidRPr="00800D6D">
        <w:rPr>
          <w:rFonts w:asciiTheme="minorHAnsi" w:hAnsiTheme="minorHAnsi"/>
          <w:i w:val="0"/>
          <w:color w:val="000000" w:themeColor="text1"/>
          <w:sz w:val="22"/>
          <w:szCs w:val="22"/>
        </w:rPr>
        <w:t>oja</w:t>
      </w:r>
      <w:r w:rsidRPr="00800D6D">
        <w:rPr>
          <w:rStyle w:val="PageNumber"/>
          <w:rFonts w:asciiTheme="minorHAnsi" w:hAnsiTheme="minorHAnsi"/>
          <w:i w:val="0"/>
          <w:color w:val="000000" w:themeColor="text1"/>
          <w:spacing w:val="15"/>
          <w:sz w:val="22"/>
          <w:szCs w:val="22"/>
        </w:rPr>
        <w:t xml:space="preserve"> </w:t>
      </w:r>
      <w:r w:rsidRPr="00800D6D">
        <w:rPr>
          <w:rFonts w:asciiTheme="minorHAnsi" w:hAnsiTheme="minorHAnsi"/>
          <w:i w:val="0"/>
          <w:color w:val="000000" w:themeColor="text1"/>
          <w:sz w:val="22"/>
          <w:szCs w:val="22"/>
        </w:rPr>
        <w:t>su podnela</w:t>
      </w:r>
      <w:r w:rsidRPr="00800D6D">
        <w:rPr>
          <w:rStyle w:val="PageNumber"/>
          <w:rFonts w:asciiTheme="minorHAnsi" w:hAnsiTheme="minorHAnsi"/>
          <w:i w:val="0"/>
          <w:color w:val="000000" w:themeColor="text1"/>
          <w:spacing w:val="3"/>
          <w:sz w:val="22"/>
          <w:szCs w:val="22"/>
        </w:rPr>
        <w:t xml:space="preserve"> </w:t>
      </w:r>
      <w:r w:rsidRPr="00800D6D">
        <w:rPr>
          <w:rStyle w:val="PageNumber"/>
          <w:rFonts w:asciiTheme="minorHAnsi" w:hAnsiTheme="minorHAnsi"/>
          <w:i w:val="0"/>
          <w:color w:val="000000" w:themeColor="text1"/>
          <w:spacing w:val="-3"/>
          <w:sz w:val="22"/>
          <w:szCs w:val="22"/>
        </w:rPr>
        <w:t>z</w:t>
      </w:r>
      <w:r w:rsidRPr="00800D6D">
        <w:rPr>
          <w:rFonts w:asciiTheme="minorHAnsi" w:hAnsiTheme="minorHAnsi"/>
          <w:i w:val="0"/>
          <w:color w:val="000000" w:themeColor="text1"/>
          <w:sz w:val="22"/>
          <w:szCs w:val="22"/>
        </w:rPr>
        <w:t>a</w:t>
      </w:r>
      <w:r w:rsidRPr="00800D6D">
        <w:rPr>
          <w:rStyle w:val="PageNumber"/>
          <w:rFonts w:asciiTheme="minorHAnsi" w:hAnsiTheme="minorHAnsi"/>
          <w:i w:val="0"/>
          <w:color w:val="000000" w:themeColor="text1"/>
          <w:spacing w:val="-3"/>
          <w:sz w:val="22"/>
          <w:szCs w:val="22"/>
          <w:lang w:val="de-DE"/>
        </w:rPr>
        <w:t>ht</w:t>
      </w:r>
      <w:r w:rsidRPr="00800D6D">
        <w:rPr>
          <w:rStyle w:val="PageNumber"/>
          <w:rFonts w:asciiTheme="minorHAnsi" w:hAnsiTheme="minorHAnsi"/>
          <w:i w:val="0"/>
          <w:color w:val="000000" w:themeColor="text1"/>
          <w:spacing w:val="-1"/>
          <w:sz w:val="22"/>
          <w:szCs w:val="22"/>
        </w:rPr>
        <w:t>e</w:t>
      </w:r>
      <w:r w:rsidRPr="00800D6D">
        <w:rPr>
          <w:rFonts w:asciiTheme="minorHAnsi" w:hAnsiTheme="minorHAnsi"/>
          <w:i w:val="0"/>
          <w:color w:val="000000" w:themeColor="text1"/>
          <w:sz w:val="22"/>
          <w:szCs w:val="22"/>
        </w:rPr>
        <w:t>v</w:t>
      </w:r>
      <w:r w:rsidRPr="00800D6D">
        <w:rPr>
          <w:rStyle w:val="PageNumber"/>
          <w:rFonts w:asciiTheme="minorHAnsi" w:hAnsiTheme="minorHAnsi"/>
          <w:i w:val="0"/>
          <w:color w:val="000000" w:themeColor="text1"/>
          <w:spacing w:val="3"/>
          <w:sz w:val="22"/>
          <w:szCs w:val="22"/>
        </w:rPr>
        <w:t xml:space="preserve"> </w:t>
      </w:r>
      <w:r w:rsidRPr="00800D6D">
        <w:rPr>
          <w:rStyle w:val="PageNumber"/>
          <w:rFonts w:asciiTheme="minorHAnsi" w:hAnsiTheme="minorHAnsi"/>
          <w:i w:val="0"/>
          <w:color w:val="000000" w:themeColor="text1"/>
          <w:spacing w:val="-3"/>
          <w:sz w:val="22"/>
          <w:szCs w:val="22"/>
        </w:rPr>
        <w:t>z</w:t>
      </w:r>
      <w:r w:rsidRPr="00800D6D">
        <w:rPr>
          <w:rFonts w:asciiTheme="minorHAnsi" w:hAnsiTheme="minorHAnsi"/>
          <w:i w:val="0"/>
          <w:color w:val="000000" w:themeColor="text1"/>
          <w:sz w:val="22"/>
          <w:szCs w:val="22"/>
        </w:rPr>
        <w:t>a</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dobijanje</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azila,</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ili</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li</w:t>
      </w:r>
      <w:r w:rsidRPr="00800D6D">
        <w:rPr>
          <w:rStyle w:val="PageNumber"/>
          <w:rFonts w:asciiTheme="minorHAnsi" w:hAnsiTheme="minorHAnsi"/>
          <w:i w:val="0"/>
          <w:color w:val="000000" w:themeColor="text1"/>
          <w:spacing w:val="-1"/>
          <w:sz w:val="22"/>
          <w:szCs w:val="22"/>
        </w:rPr>
        <w:t>c</w:t>
      </w:r>
      <w:r w:rsidRPr="00800D6D">
        <w:rPr>
          <w:rFonts w:asciiTheme="minorHAnsi" w:hAnsiTheme="minorHAnsi"/>
          <w:i w:val="0"/>
          <w:color w:val="000000" w:themeColor="text1"/>
          <w:sz w:val="22"/>
          <w:szCs w:val="22"/>
        </w:rPr>
        <w:t>a</w:t>
      </w:r>
      <w:r w:rsidRPr="00800D6D">
        <w:rPr>
          <w:rStyle w:val="PageNumber"/>
          <w:rFonts w:asciiTheme="minorHAnsi" w:hAnsiTheme="minorHAnsi"/>
          <w:i w:val="0"/>
          <w:color w:val="000000" w:themeColor="text1"/>
          <w:spacing w:val="3"/>
          <w:sz w:val="22"/>
          <w:szCs w:val="22"/>
        </w:rPr>
        <w:t xml:space="preserve"> </w:t>
      </w:r>
      <w:r w:rsidRPr="00800D6D">
        <w:rPr>
          <w:rStyle w:val="PageNumber"/>
          <w:rFonts w:asciiTheme="minorHAnsi" w:hAnsiTheme="minorHAnsi"/>
          <w:i w:val="0"/>
          <w:color w:val="000000" w:themeColor="text1"/>
          <w:spacing w:val="-9"/>
          <w:sz w:val="22"/>
          <w:szCs w:val="22"/>
        </w:rPr>
        <w:t>k</w:t>
      </w:r>
      <w:r w:rsidRPr="00800D6D">
        <w:rPr>
          <w:rFonts w:asciiTheme="minorHAnsi" w:hAnsiTheme="minorHAnsi"/>
          <w:i w:val="0"/>
          <w:color w:val="000000" w:themeColor="text1"/>
          <w:sz w:val="22"/>
          <w:szCs w:val="22"/>
        </w:rPr>
        <w:t>ojima</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je</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odob</w:t>
      </w:r>
      <w:r w:rsidRPr="00800D6D">
        <w:rPr>
          <w:rStyle w:val="PageNumber"/>
          <w:rFonts w:asciiTheme="minorHAnsi" w:hAnsiTheme="minorHAnsi"/>
          <w:i w:val="0"/>
          <w:color w:val="000000" w:themeColor="text1"/>
          <w:spacing w:val="-3"/>
          <w:sz w:val="22"/>
          <w:szCs w:val="22"/>
        </w:rPr>
        <w:t>r</w:t>
      </w:r>
      <w:r w:rsidRPr="00800D6D">
        <w:rPr>
          <w:rStyle w:val="PageNumber"/>
          <w:rFonts w:asciiTheme="minorHAnsi" w:hAnsiTheme="minorHAnsi"/>
          <w:i w:val="0"/>
          <w:color w:val="000000" w:themeColor="text1"/>
          <w:sz w:val="22"/>
          <w:szCs w:val="22"/>
        </w:rPr>
        <w:t>e</w:t>
      </w:r>
      <w:r w:rsidRPr="00800D6D">
        <w:rPr>
          <w:rFonts w:asciiTheme="minorHAnsi" w:hAnsiTheme="minorHAnsi"/>
          <w:i w:val="0"/>
          <w:color w:val="000000" w:themeColor="text1"/>
          <w:sz w:val="22"/>
          <w:szCs w:val="22"/>
        </w:rPr>
        <w:t>n</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azil</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u</w:t>
      </w:r>
      <w:r w:rsidRPr="00800D6D">
        <w:rPr>
          <w:rStyle w:val="PageNumber"/>
          <w:rFonts w:asciiTheme="minorHAnsi" w:hAnsiTheme="minorHAnsi"/>
          <w:i w:val="0"/>
          <w:color w:val="000000" w:themeColor="text1"/>
          <w:spacing w:val="3"/>
          <w:sz w:val="22"/>
          <w:szCs w:val="22"/>
        </w:rPr>
        <w:t xml:space="preserve"> </w:t>
      </w:r>
      <w:r w:rsidRPr="00800D6D">
        <w:rPr>
          <w:rStyle w:val="PageNumber"/>
          <w:rFonts w:asciiTheme="minorHAnsi" w:hAnsiTheme="minorHAnsi"/>
          <w:i w:val="0"/>
          <w:color w:val="000000" w:themeColor="text1"/>
          <w:spacing w:val="-5"/>
          <w:sz w:val="22"/>
          <w:szCs w:val="22"/>
        </w:rPr>
        <w:t>R</w:t>
      </w:r>
      <w:r w:rsidRPr="00800D6D">
        <w:rPr>
          <w:rStyle w:val="PageNumber"/>
          <w:rFonts w:asciiTheme="minorHAnsi" w:hAnsiTheme="minorHAnsi"/>
          <w:i w:val="0"/>
          <w:color w:val="000000" w:themeColor="text1"/>
          <w:sz w:val="22"/>
          <w:szCs w:val="22"/>
        </w:rPr>
        <w:t>e</w:t>
      </w:r>
      <w:r w:rsidRPr="00800D6D">
        <w:rPr>
          <w:rFonts w:asciiTheme="minorHAnsi" w:hAnsiTheme="minorHAnsi"/>
          <w:i w:val="0"/>
          <w:color w:val="000000" w:themeColor="text1"/>
          <w:sz w:val="22"/>
          <w:szCs w:val="22"/>
        </w:rPr>
        <w:t>publici</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Srbiji,</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li</w:t>
      </w:r>
      <w:r w:rsidRPr="00800D6D">
        <w:rPr>
          <w:rStyle w:val="PageNumber"/>
          <w:rFonts w:asciiTheme="minorHAnsi" w:hAnsiTheme="minorHAnsi"/>
          <w:i w:val="0"/>
          <w:color w:val="000000" w:themeColor="text1"/>
          <w:spacing w:val="-1"/>
          <w:sz w:val="22"/>
          <w:szCs w:val="22"/>
        </w:rPr>
        <w:t>c</w:t>
      </w:r>
      <w:r w:rsidRPr="00800D6D">
        <w:rPr>
          <w:rFonts w:asciiTheme="minorHAnsi" w:hAnsiTheme="minorHAnsi"/>
          <w:i w:val="0"/>
          <w:color w:val="000000" w:themeColor="text1"/>
          <w:sz w:val="22"/>
          <w:szCs w:val="22"/>
        </w:rPr>
        <w:t>a</w:t>
      </w:r>
      <w:r w:rsidRPr="00800D6D">
        <w:rPr>
          <w:rStyle w:val="PageNumber"/>
          <w:rFonts w:asciiTheme="minorHAnsi" w:hAnsiTheme="minorHAnsi"/>
          <w:i w:val="0"/>
          <w:color w:val="000000" w:themeColor="text1"/>
          <w:spacing w:val="3"/>
          <w:sz w:val="22"/>
          <w:szCs w:val="22"/>
        </w:rPr>
        <w:t xml:space="preserve"> </w:t>
      </w:r>
      <w:r w:rsidRPr="00800D6D">
        <w:rPr>
          <w:rStyle w:val="PageNumber"/>
          <w:rFonts w:asciiTheme="minorHAnsi" w:hAnsiTheme="minorHAnsi"/>
          <w:i w:val="0"/>
          <w:color w:val="000000" w:themeColor="text1"/>
          <w:spacing w:val="-9"/>
          <w:sz w:val="22"/>
          <w:szCs w:val="22"/>
        </w:rPr>
        <w:t>k</w:t>
      </w:r>
      <w:r w:rsidRPr="00800D6D">
        <w:rPr>
          <w:rFonts w:asciiTheme="minorHAnsi" w:hAnsiTheme="minorHAnsi"/>
          <w:i w:val="0"/>
          <w:color w:val="000000" w:themeColor="text1"/>
          <w:sz w:val="22"/>
          <w:szCs w:val="22"/>
        </w:rPr>
        <w:t>oja su</w:t>
      </w:r>
      <w:r w:rsidRPr="00800D6D">
        <w:rPr>
          <w:rStyle w:val="PageNumber"/>
          <w:rFonts w:asciiTheme="minorHAnsi" w:hAnsiTheme="minorHAnsi"/>
          <w:i w:val="0"/>
          <w:color w:val="000000" w:themeColor="text1"/>
          <w:spacing w:val="3"/>
          <w:sz w:val="22"/>
          <w:szCs w:val="22"/>
        </w:rPr>
        <w:t xml:space="preserve"> </w:t>
      </w:r>
      <w:r w:rsidRPr="00800D6D">
        <w:rPr>
          <w:rStyle w:val="PageNumber"/>
          <w:rFonts w:asciiTheme="minorHAnsi" w:hAnsiTheme="minorHAnsi"/>
          <w:i w:val="0"/>
          <w:color w:val="000000" w:themeColor="text1"/>
          <w:spacing w:val="-3"/>
          <w:sz w:val="22"/>
          <w:szCs w:val="22"/>
        </w:rPr>
        <w:t>st</w:t>
      </w:r>
      <w:r w:rsidRPr="00800D6D">
        <w:rPr>
          <w:rFonts w:asciiTheme="minorHAnsi" w:hAnsiTheme="minorHAnsi"/>
          <w:i w:val="0"/>
          <w:color w:val="000000" w:themeColor="text1"/>
          <w:sz w:val="22"/>
          <w:szCs w:val="22"/>
        </w:rPr>
        <w:t>ekla</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lang w:val="de-DE"/>
        </w:rPr>
        <w:t>izbegli</w:t>
      </w:r>
      <w:r w:rsidRPr="00800D6D">
        <w:rPr>
          <w:rFonts w:asciiTheme="minorHAnsi" w:hAnsiTheme="minorHAnsi"/>
          <w:i w:val="0"/>
          <w:color w:val="000000" w:themeColor="text1"/>
          <w:sz w:val="22"/>
          <w:szCs w:val="22"/>
        </w:rPr>
        <w:t>čki</w:t>
      </w:r>
      <w:r w:rsidRPr="00800D6D">
        <w:rPr>
          <w:rStyle w:val="PageNumber"/>
          <w:rFonts w:asciiTheme="minorHAnsi" w:hAnsiTheme="minorHAnsi"/>
          <w:i w:val="0"/>
          <w:color w:val="000000" w:themeColor="text1"/>
          <w:spacing w:val="3"/>
          <w:sz w:val="22"/>
          <w:szCs w:val="22"/>
        </w:rPr>
        <w:t xml:space="preserve"> </w:t>
      </w:r>
      <w:r w:rsidRPr="00800D6D">
        <w:rPr>
          <w:rStyle w:val="PageNumber"/>
          <w:rFonts w:asciiTheme="minorHAnsi" w:hAnsiTheme="minorHAnsi"/>
          <w:i w:val="0"/>
          <w:color w:val="000000" w:themeColor="text1"/>
          <w:spacing w:val="-3"/>
          <w:sz w:val="22"/>
          <w:szCs w:val="22"/>
        </w:rPr>
        <w:t>sta</w:t>
      </w:r>
      <w:r w:rsidRPr="00800D6D">
        <w:rPr>
          <w:rFonts w:asciiTheme="minorHAnsi" w:hAnsiTheme="minorHAnsi"/>
          <w:i w:val="0"/>
          <w:color w:val="000000" w:themeColor="text1"/>
          <w:sz w:val="22"/>
          <w:szCs w:val="22"/>
        </w:rPr>
        <w:t>tus</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i</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li</w:t>
      </w:r>
      <w:r w:rsidRPr="00800D6D">
        <w:rPr>
          <w:rStyle w:val="PageNumber"/>
          <w:rFonts w:asciiTheme="minorHAnsi" w:hAnsiTheme="minorHAnsi"/>
          <w:i w:val="0"/>
          <w:color w:val="000000" w:themeColor="text1"/>
          <w:spacing w:val="-1"/>
          <w:sz w:val="22"/>
          <w:szCs w:val="22"/>
        </w:rPr>
        <w:t>c</w:t>
      </w:r>
      <w:r w:rsidRPr="00800D6D">
        <w:rPr>
          <w:rFonts w:asciiTheme="minorHAnsi" w:hAnsiTheme="minorHAnsi"/>
          <w:i w:val="0"/>
          <w:color w:val="000000" w:themeColor="text1"/>
          <w:sz w:val="22"/>
          <w:szCs w:val="22"/>
        </w:rPr>
        <w:t>a</w:t>
      </w:r>
      <w:r w:rsidRPr="00800D6D">
        <w:rPr>
          <w:rStyle w:val="PageNumber"/>
          <w:rFonts w:asciiTheme="minorHAnsi" w:hAnsiTheme="minorHAnsi"/>
          <w:i w:val="0"/>
          <w:color w:val="000000" w:themeColor="text1"/>
          <w:spacing w:val="3"/>
          <w:sz w:val="22"/>
          <w:szCs w:val="22"/>
        </w:rPr>
        <w:t xml:space="preserve"> </w:t>
      </w:r>
      <w:r w:rsidRPr="00800D6D">
        <w:rPr>
          <w:rStyle w:val="PageNumber"/>
          <w:rFonts w:asciiTheme="minorHAnsi" w:hAnsiTheme="minorHAnsi"/>
          <w:i w:val="0"/>
          <w:color w:val="000000" w:themeColor="text1"/>
          <w:spacing w:val="-9"/>
          <w:sz w:val="22"/>
          <w:szCs w:val="22"/>
        </w:rPr>
        <w:t>k</w:t>
      </w:r>
      <w:r w:rsidRPr="00800D6D">
        <w:rPr>
          <w:rFonts w:asciiTheme="minorHAnsi" w:hAnsiTheme="minorHAnsi"/>
          <w:i w:val="0"/>
          <w:color w:val="000000" w:themeColor="text1"/>
          <w:sz w:val="22"/>
          <w:szCs w:val="22"/>
        </w:rPr>
        <w:t>oja</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po</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međ</w:t>
      </w:r>
      <w:r w:rsidRPr="00800D6D">
        <w:rPr>
          <w:rFonts w:asciiTheme="minorHAnsi" w:hAnsiTheme="minorHAnsi"/>
          <w:i w:val="0"/>
          <w:color w:val="000000" w:themeColor="text1"/>
          <w:sz w:val="22"/>
          <w:szCs w:val="22"/>
          <w:lang w:val="it-IT"/>
        </w:rPr>
        <w:t>una</w:t>
      </w:r>
      <w:r w:rsidRPr="00800D6D">
        <w:rPr>
          <w:rStyle w:val="PageNumber"/>
          <w:rFonts w:asciiTheme="minorHAnsi" w:hAnsiTheme="minorHAnsi"/>
          <w:i w:val="0"/>
          <w:color w:val="000000" w:themeColor="text1"/>
          <w:spacing w:val="-3"/>
          <w:sz w:val="22"/>
          <w:szCs w:val="22"/>
        </w:rPr>
        <w:t>r</w:t>
      </w:r>
      <w:r w:rsidRPr="00800D6D">
        <w:rPr>
          <w:rFonts w:asciiTheme="minorHAnsi" w:hAnsiTheme="minorHAnsi"/>
          <w:i w:val="0"/>
          <w:color w:val="000000" w:themeColor="text1"/>
          <w:sz w:val="22"/>
          <w:szCs w:val="22"/>
        </w:rPr>
        <w:t>odnom</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p</w:t>
      </w:r>
      <w:r w:rsidRPr="00800D6D">
        <w:rPr>
          <w:rStyle w:val="PageNumber"/>
          <w:rFonts w:asciiTheme="minorHAnsi" w:hAnsiTheme="minorHAnsi"/>
          <w:i w:val="0"/>
          <w:color w:val="000000" w:themeColor="text1"/>
          <w:spacing w:val="-5"/>
          <w:sz w:val="22"/>
          <w:szCs w:val="22"/>
        </w:rPr>
        <w:t>r</w:t>
      </w:r>
      <w:r w:rsidRPr="00800D6D">
        <w:rPr>
          <w:rStyle w:val="PageNumber"/>
          <w:rFonts w:asciiTheme="minorHAnsi" w:hAnsiTheme="minorHAnsi"/>
          <w:i w:val="0"/>
          <w:color w:val="000000" w:themeColor="text1"/>
          <w:spacing w:val="-3"/>
          <w:sz w:val="22"/>
          <w:szCs w:val="22"/>
        </w:rPr>
        <w:t>a</w:t>
      </w:r>
      <w:r w:rsidRPr="00800D6D">
        <w:rPr>
          <w:rStyle w:val="PageNumber"/>
          <w:rFonts w:asciiTheme="minorHAnsi" w:hAnsiTheme="minorHAnsi"/>
          <w:i w:val="0"/>
          <w:color w:val="000000" w:themeColor="text1"/>
          <w:sz w:val="22"/>
          <w:szCs w:val="22"/>
        </w:rPr>
        <w:t>v</w:t>
      </w:r>
      <w:r w:rsidRPr="00800D6D">
        <w:rPr>
          <w:rFonts w:asciiTheme="minorHAnsi" w:hAnsiTheme="minorHAnsi"/>
          <w:i w:val="0"/>
          <w:color w:val="000000" w:themeColor="text1"/>
          <w:sz w:val="22"/>
          <w:szCs w:val="22"/>
        </w:rPr>
        <w:t>u</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uži</w:t>
      </w:r>
      <w:r w:rsidRPr="00800D6D">
        <w:rPr>
          <w:rStyle w:val="PageNumber"/>
          <w:rFonts w:asciiTheme="minorHAnsi" w:hAnsiTheme="minorHAnsi"/>
          <w:i w:val="0"/>
          <w:color w:val="000000" w:themeColor="text1"/>
          <w:spacing w:val="-3"/>
          <w:sz w:val="22"/>
          <w:szCs w:val="22"/>
        </w:rPr>
        <w:t>v</w:t>
      </w:r>
      <w:r w:rsidRPr="00800D6D">
        <w:rPr>
          <w:rFonts w:asciiTheme="minorHAnsi" w:hAnsiTheme="minorHAnsi"/>
          <w:i w:val="0"/>
          <w:color w:val="000000" w:themeColor="text1"/>
          <w:sz w:val="22"/>
          <w:szCs w:val="22"/>
        </w:rPr>
        <w:t>aju</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privilegije</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i</w:t>
      </w:r>
      <w:r w:rsidRPr="00800D6D">
        <w:rPr>
          <w:rStyle w:val="PageNumber"/>
          <w:rFonts w:asciiTheme="minorHAnsi" w:hAnsiTheme="minorHAnsi"/>
          <w:i w:val="0"/>
          <w:color w:val="000000" w:themeColor="text1"/>
          <w:spacing w:val="3"/>
          <w:sz w:val="22"/>
          <w:szCs w:val="22"/>
        </w:rPr>
        <w:t xml:space="preserve"> </w:t>
      </w:r>
      <w:r w:rsidRPr="00800D6D">
        <w:rPr>
          <w:rFonts w:asciiTheme="minorHAnsi" w:hAnsiTheme="minorHAnsi"/>
          <w:i w:val="0"/>
          <w:color w:val="000000" w:themeColor="text1"/>
          <w:sz w:val="22"/>
          <w:szCs w:val="22"/>
        </w:rPr>
        <w:t>imuni</w:t>
      </w:r>
      <w:r w:rsidRPr="00800D6D">
        <w:rPr>
          <w:rStyle w:val="PageNumber"/>
          <w:rFonts w:asciiTheme="minorHAnsi" w:hAnsiTheme="minorHAnsi"/>
          <w:i w:val="0"/>
          <w:color w:val="000000" w:themeColor="text1"/>
          <w:spacing w:val="-3"/>
          <w:sz w:val="22"/>
          <w:szCs w:val="22"/>
        </w:rPr>
        <w:t>t</w:t>
      </w:r>
      <w:r w:rsidRPr="00800D6D">
        <w:rPr>
          <w:rStyle w:val="PageNumber"/>
          <w:rFonts w:asciiTheme="minorHAnsi" w:hAnsiTheme="minorHAnsi"/>
          <w:i w:val="0"/>
          <w:color w:val="000000" w:themeColor="text1"/>
          <w:sz w:val="22"/>
          <w:szCs w:val="22"/>
        </w:rPr>
        <w:t>e</w:t>
      </w:r>
      <w:r w:rsidRPr="00800D6D">
        <w:rPr>
          <w:rStyle w:val="PageNumber"/>
          <w:rFonts w:asciiTheme="minorHAnsi" w:hAnsiTheme="minorHAnsi"/>
          <w:i w:val="0"/>
          <w:color w:val="000000" w:themeColor="text1"/>
          <w:spacing w:val="-3"/>
          <w:sz w:val="22"/>
          <w:szCs w:val="22"/>
        </w:rPr>
        <w:t>t</w:t>
      </w:r>
      <w:r w:rsidRPr="00800D6D">
        <w:rPr>
          <w:rFonts w:asciiTheme="minorHAnsi" w:hAnsiTheme="minorHAnsi"/>
          <w:i w:val="0"/>
          <w:color w:val="000000" w:themeColor="text1"/>
          <w:sz w:val="22"/>
          <w:szCs w:val="22"/>
        </w:rPr>
        <w:t>e</w:t>
      </w:r>
      <w:r w:rsidRPr="00800D6D">
        <w:rPr>
          <w:rStyle w:val="PageNumber"/>
          <w:rFonts w:asciiTheme="minorHAnsi" w:hAnsiTheme="minorHAnsi"/>
          <w:i w:val="0"/>
          <w:color w:val="000000" w:themeColor="text1"/>
          <w:sz w:val="22"/>
          <w:szCs w:val="22"/>
        </w:rPr>
        <w:t xml:space="preserve"> </w:t>
      </w:r>
      <w:r w:rsidRPr="00800D6D">
        <w:rPr>
          <w:rFonts w:asciiTheme="minorHAnsi" w:hAnsiTheme="minorHAnsi"/>
          <w:i w:val="0"/>
          <w:color w:val="000000" w:themeColor="text1"/>
          <w:sz w:val="22"/>
          <w:szCs w:val="22"/>
          <w:lang w:val="it-IT"/>
        </w:rPr>
        <w:t>u delu</w:t>
      </w:r>
      <w:r w:rsidRPr="00800D6D">
        <w:rPr>
          <w:rStyle w:val="PageNumber"/>
          <w:rFonts w:asciiTheme="minorHAnsi" w:hAnsiTheme="minorHAnsi"/>
          <w:i w:val="0"/>
          <w:color w:val="000000" w:themeColor="text1"/>
          <w:sz w:val="22"/>
          <w:szCs w:val="22"/>
        </w:rPr>
        <w:t xml:space="preserve"> </w:t>
      </w:r>
      <w:r w:rsidRPr="00800D6D">
        <w:rPr>
          <w:rStyle w:val="PageNumber"/>
          <w:rFonts w:asciiTheme="minorHAnsi" w:hAnsiTheme="minorHAnsi"/>
          <w:i w:val="0"/>
          <w:color w:val="000000" w:themeColor="text1"/>
          <w:spacing w:val="-9"/>
          <w:sz w:val="22"/>
          <w:szCs w:val="22"/>
        </w:rPr>
        <w:t>k</w:t>
      </w:r>
      <w:r w:rsidRPr="00800D6D">
        <w:rPr>
          <w:rFonts w:asciiTheme="minorHAnsi" w:hAnsiTheme="minorHAnsi"/>
          <w:i w:val="0"/>
          <w:color w:val="000000" w:themeColor="text1"/>
          <w:sz w:val="22"/>
          <w:szCs w:val="22"/>
        </w:rPr>
        <w:t>oji je t</w:t>
      </w:r>
      <w:r w:rsidRPr="00800D6D">
        <w:rPr>
          <w:rStyle w:val="PageNumber"/>
          <w:rFonts w:asciiTheme="minorHAnsi" w:hAnsiTheme="minorHAnsi"/>
          <w:i w:val="0"/>
          <w:color w:val="000000" w:themeColor="text1"/>
          <w:sz w:val="22"/>
          <w:szCs w:val="22"/>
        </w:rPr>
        <w:t>i</w:t>
      </w:r>
      <w:r w:rsidRPr="00800D6D">
        <w:rPr>
          <w:rFonts w:asciiTheme="minorHAnsi" w:hAnsiTheme="minorHAnsi"/>
          <w:i w:val="0"/>
          <w:color w:val="000000" w:themeColor="text1"/>
          <w:sz w:val="22"/>
          <w:szCs w:val="22"/>
        </w:rPr>
        <w:t>m</w:t>
      </w:r>
      <w:r w:rsidRPr="00800D6D">
        <w:rPr>
          <w:rStyle w:val="PageNumber"/>
          <w:rFonts w:asciiTheme="minorHAnsi" w:hAnsiTheme="minorHAnsi"/>
          <w:i w:val="0"/>
          <w:color w:val="000000" w:themeColor="text1"/>
          <w:sz w:val="22"/>
          <w:szCs w:val="22"/>
        </w:rPr>
        <w:t xml:space="preserve"> </w:t>
      </w:r>
      <w:r w:rsidRPr="00800D6D">
        <w:rPr>
          <w:rFonts w:asciiTheme="minorHAnsi" w:hAnsiTheme="minorHAnsi"/>
          <w:i w:val="0"/>
          <w:color w:val="000000" w:themeColor="text1"/>
          <w:sz w:val="22"/>
          <w:szCs w:val="22"/>
        </w:rPr>
        <w:t>privilegijama i imuni</w:t>
      </w:r>
      <w:r w:rsidRPr="00800D6D">
        <w:rPr>
          <w:rStyle w:val="PageNumber"/>
          <w:rFonts w:asciiTheme="minorHAnsi" w:hAnsiTheme="minorHAnsi"/>
          <w:i w:val="0"/>
          <w:color w:val="000000" w:themeColor="text1"/>
          <w:spacing w:val="-3"/>
          <w:sz w:val="22"/>
          <w:szCs w:val="22"/>
        </w:rPr>
        <w:t>t</w:t>
      </w:r>
      <w:r w:rsidRPr="00800D6D">
        <w:rPr>
          <w:rStyle w:val="PageNumber"/>
          <w:rFonts w:asciiTheme="minorHAnsi" w:hAnsiTheme="minorHAnsi"/>
          <w:i w:val="0"/>
          <w:color w:val="000000" w:themeColor="text1"/>
          <w:spacing w:val="-1"/>
          <w:sz w:val="22"/>
          <w:szCs w:val="22"/>
        </w:rPr>
        <w:t>e</w:t>
      </w:r>
      <w:r w:rsidRPr="00800D6D">
        <w:rPr>
          <w:rFonts w:asciiTheme="minorHAnsi" w:hAnsiTheme="minorHAnsi"/>
          <w:i w:val="0"/>
          <w:color w:val="000000" w:themeColor="text1"/>
          <w:sz w:val="22"/>
          <w:szCs w:val="22"/>
        </w:rPr>
        <w:t>t</w:t>
      </w:r>
      <w:r w:rsidRPr="00800D6D">
        <w:rPr>
          <w:rStyle w:val="PageNumber"/>
          <w:rFonts w:asciiTheme="minorHAnsi" w:hAnsiTheme="minorHAnsi"/>
          <w:i w:val="0"/>
          <w:color w:val="000000" w:themeColor="text1"/>
          <w:sz w:val="22"/>
          <w:szCs w:val="22"/>
        </w:rPr>
        <w:t>i</w:t>
      </w:r>
      <w:r w:rsidRPr="00800D6D">
        <w:rPr>
          <w:rFonts w:asciiTheme="minorHAnsi" w:hAnsiTheme="minorHAnsi"/>
          <w:i w:val="0"/>
          <w:color w:val="000000" w:themeColor="text1"/>
          <w:sz w:val="22"/>
          <w:szCs w:val="22"/>
        </w:rPr>
        <w:t>ma</w:t>
      </w:r>
      <w:r w:rsidRPr="00800D6D">
        <w:rPr>
          <w:rStyle w:val="PageNumber"/>
          <w:rFonts w:asciiTheme="minorHAnsi" w:hAnsiTheme="minorHAnsi"/>
          <w:i w:val="0"/>
          <w:color w:val="000000" w:themeColor="text1"/>
          <w:sz w:val="22"/>
          <w:szCs w:val="22"/>
        </w:rPr>
        <w:t xml:space="preserve"> </w:t>
      </w:r>
      <w:r w:rsidRPr="00800D6D">
        <w:rPr>
          <w:rFonts w:asciiTheme="minorHAnsi" w:hAnsiTheme="minorHAnsi"/>
          <w:i w:val="0"/>
          <w:color w:val="000000" w:themeColor="text1"/>
          <w:sz w:val="22"/>
          <w:szCs w:val="22"/>
        </w:rPr>
        <w:t>isključen.</w:t>
      </w:r>
      <w:r w:rsidRPr="00800D6D">
        <w:rPr>
          <w:rStyle w:val="PageNumber"/>
          <w:rFonts w:asciiTheme="minorHAnsi" w:hAnsiTheme="minorHAnsi"/>
          <w:i w:val="0"/>
          <w:color w:val="000000" w:themeColor="text1"/>
          <w:sz w:val="22"/>
          <w:szCs w:val="22"/>
        </w:rPr>
        <w:t xml:space="preserve"> </w:t>
      </w:r>
      <w:r w:rsidRPr="00800D6D">
        <w:rPr>
          <w:rFonts w:asciiTheme="minorHAnsi" w:hAnsiTheme="minorHAnsi"/>
          <w:i w:val="0"/>
          <w:color w:val="000000" w:themeColor="text1"/>
          <w:sz w:val="22"/>
          <w:szCs w:val="22"/>
        </w:rPr>
        <w:t>Takođe, na li</w:t>
      </w:r>
      <w:r w:rsidRPr="00800D6D">
        <w:rPr>
          <w:rStyle w:val="PageNumber"/>
          <w:rFonts w:asciiTheme="minorHAnsi" w:hAnsiTheme="minorHAnsi"/>
          <w:i w:val="0"/>
          <w:color w:val="000000" w:themeColor="text1"/>
          <w:spacing w:val="-1"/>
          <w:sz w:val="22"/>
          <w:szCs w:val="22"/>
        </w:rPr>
        <w:t>c</w:t>
      </w:r>
      <w:r w:rsidRPr="00800D6D">
        <w:rPr>
          <w:rFonts w:asciiTheme="minorHAnsi" w:hAnsiTheme="minorHAnsi"/>
          <w:i w:val="0"/>
          <w:color w:val="000000" w:themeColor="text1"/>
          <w:sz w:val="22"/>
          <w:szCs w:val="22"/>
        </w:rPr>
        <w:t>a b</w:t>
      </w:r>
      <w:r w:rsidRPr="00800D6D">
        <w:rPr>
          <w:rStyle w:val="PageNumber"/>
          <w:rFonts w:asciiTheme="minorHAnsi" w:hAnsiTheme="minorHAnsi"/>
          <w:i w:val="0"/>
          <w:color w:val="000000" w:themeColor="text1"/>
          <w:spacing w:val="-3"/>
          <w:sz w:val="22"/>
          <w:szCs w:val="22"/>
        </w:rPr>
        <w:t>e</w:t>
      </w:r>
      <w:r w:rsidRPr="00800D6D">
        <w:rPr>
          <w:rFonts w:asciiTheme="minorHAnsi" w:hAnsiTheme="minorHAnsi"/>
          <w:i w:val="0"/>
          <w:color w:val="000000" w:themeColor="text1"/>
          <w:sz w:val="22"/>
          <w:szCs w:val="22"/>
        </w:rPr>
        <w:t>z</w:t>
      </w:r>
      <w:r w:rsidRPr="00800D6D">
        <w:rPr>
          <w:rStyle w:val="PageNumber"/>
          <w:rFonts w:asciiTheme="minorHAnsi" w:hAnsiTheme="minorHAnsi"/>
          <w:i w:val="0"/>
          <w:color w:val="000000" w:themeColor="text1"/>
          <w:sz w:val="22"/>
          <w:szCs w:val="22"/>
        </w:rPr>
        <w:t xml:space="preserve"> </w:t>
      </w:r>
      <w:r w:rsidRPr="00800D6D">
        <w:rPr>
          <w:rFonts w:asciiTheme="minorHAnsi" w:hAnsiTheme="minorHAnsi"/>
          <w:i w:val="0"/>
          <w:color w:val="000000" w:themeColor="text1"/>
          <w:sz w:val="22"/>
          <w:szCs w:val="22"/>
        </w:rPr>
        <w:t>dr</w:t>
      </w:r>
      <w:r w:rsidRPr="00800D6D">
        <w:rPr>
          <w:rStyle w:val="PageNumber"/>
          <w:rFonts w:asciiTheme="minorHAnsi" w:hAnsiTheme="minorHAnsi"/>
          <w:i w:val="0"/>
          <w:color w:val="000000" w:themeColor="text1"/>
          <w:spacing w:val="-3"/>
          <w:sz w:val="22"/>
          <w:szCs w:val="22"/>
        </w:rPr>
        <w:t>ža</w:t>
      </w:r>
      <w:r w:rsidRPr="00800D6D">
        <w:rPr>
          <w:rStyle w:val="PageNumber"/>
          <w:rFonts w:asciiTheme="minorHAnsi" w:hAnsiTheme="minorHAnsi"/>
          <w:i w:val="0"/>
          <w:color w:val="000000" w:themeColor="text1"/>
          <w:sz w:val="22"/>
          <w:szCs w:val="22"/>
        </w:rPr>
        <w:t>v</w:t>
      </w:r>
      <w:r w:rsidRPr="00800D6D">
        <w:rPr>
          <w:rFonts w:asciiTheme="minorHAnsi" w:hAnsiTheme="minorHAnsi"/>
          <w:i w:val="0"/>
          <w:color w:val="000000" w:themeColor="text1"/>
          <w:sz w:val="22"/>
          <w:szCs w:val="22"/>
        </w:rPr>
        <w:t>ljan</w:t>
      </w:r>
      <w:r w:rsidRPr="00800D6D">
        <w:rPr>
          <w:rStyle w:val="PageNumber"/>
          <w:rFonts w:asciiTheme="minorHAnsi" w:hAnsiTheme="minorHAnsi"/>
          <w:i w:val="0"/>
          <w:color w:val="000000" w:themeColor="text1"/>
          <w:spacing w:val="-3"/>
          <w:sz w:val="22"/>
          <w:szCs w:val="22"/>
        </w:rPr>
        <w:t>s</w:t>
      </w:r>
      <w:r w:rsidRPr="00800D6D">
        <w:rPr>
          <w:rFonts w:asciiTheme="minorHAnsi" w:hAnsiTheme="minorHAnsi"/>
          <w:i w:val="0"/>
          <w:color w:val="000000" w:themeColor="text1"/>
          <w:sz w:val="22"/>
          <w:szCs w:val="22"/>
        </w:rPr>
        <w:t>t</w:t>
      </w:r>
      <w:r w:rsidRPr="00800D6D">
        <w:rPr>
          <w:rStyle w:val="PageNumber"/>
          <w:rFonts w:asciiTheme="minorHAnsi" w:hAnsiTheme="minorHAnsi"/>
          <w:i w:val="0"/>
          <w:color w:val="000000" w:themeColor="text1"/>
          <w:spacing w:val="-3"/>
          <w:sz w:val="22"/>
          <w:szCs w:val="22"/>
        </w:rPr>
        <w:t>v</w:t>
      </w:r>
      <w:r w:rsidRPr="00800D6D">
        <w:rPr>
          <w:rFonts w:asciiTheme="minorHAnsi" w:hAnsiTheme="minorHAnsi"/>
          <w:i w:val="0"/>
          <w:color w:val="000000" w:themeColor="text1"/>
          <w:sz w:val="22"/>
          <w:szCs w:val="22"/>
        </w:rPr>
        <w:t>a primenjuju</w:t>
      </w:r>
      <w:r w:rsidRPr="00800D6D">
        <w:rPr>
          <w:rStyle w:val="PageNumber"/>
          <w:rFonts w:asciiTheme="minorHAnsi" w:hAnsiTheme="minorHAnsi"/>
          <w:i w:val="0"/>
          <w:color w:val="000000" w:themeColor="text1"/>
          <w:spacing w:val="5"/>
          <w:sz w:val="22"/>
          <w:szCs w:val="22"/>
        </w:rPr>
        <w:t xml:space="preserve"> </w:t>
      </w:r>
      <w:r w:rsidRPr="00800D6D">
        <w:rPr>
          <w:rFonts w:asciiTheme="minorHAnsi" w:hAnsiTheme="minorHAnsi"/>
          <w:i w:val="0"/>
          <w:color w:val="000000" w:themeColor="text1"/>
          <w:sz w:val="22"/>
          <w:szCs w:val="22"/>
        </w:rPr>
        <w:t>se</w:t>
      </w:r>
      <w:r w:rsidRPr="00800D6D">
        <w:rPr>
          <w:rStyle w:val="PageNumber"/>
          <w:rFonts w:asciiTheme="minorHAnsi" w:hAnsiTheme="minorHAnsi"/>
          <w:i w:val="0"/>
          <w:color w:val="000000" w:themeColor="text1"/>
          <w:spacing w:val="5"/>
          <w:sz w:val="22"/>
          <w:szCs w:val="22"/>
        </w:rPr>
        <w:t xml:space="preserve"> </w:t>
      </w:r>
      <w:r w:rsidRPr="00800D6D">
        <w:rPr>
          <w:rFonts w:asciiTheme="minorHAnsi" w:hAnsiTheme="minorHAnsi"/>
          <w:i w:val="0"/>
          <w:color w:val="000000" w:themeColor="text1"/>
          <w:sz w:val="22"/>
          <w:szCs w:val="22"/>
        </w:rPr>
        <w:t>od</w:t>
      </w:r>
      <w:r w:rsidRPr="00800D6D">
        <w:rPr>
          <w:rStyle w:val="PageNumber"/>
          <w:rFonts w:asciiTheme="minorHAnsi" w:hAnsiTheme="minorHAnsi"/>
          <w:i w:val="0"/>
          <w:color w:val="000000" w:themeColor="text1"/>
          <w:spacing w:val="-3"/>
          <w:sz w:val="22"/>
          <w:szCs w:val="22"/>
        </w:rPr>
        <w:t>r</w:t>
      </w:r>
      <w:r w:rsidRPr="00800D6D">
        <w:rPr>
          <w:rStyle w:val="PageNumber"/>
          <w:rFonts w:asciiTheme="minorHAnsi" w:hAnsiTheme="minorHAnsi"/>
          <w:i w:val="0"/>
          <w:color w:val="000000" w:themeColor="text1"/>
          <w:sz w:val="22"/>
          <w:szCs w:val="22"/>
        </w:rPr>
        <w:t>e</w:t>
      </w:r>
      <w:r w:rsidRPr="00800D6D">
        <w:rPr>
          <w:rFonts w:asciiTheme="minorHAnsi" w:hAnsiTheme="minorHAnsi"/>
          <w:i w:val="0"/>
          <w:color w:val="000000" w:themeColor="text1"/>
          <w:sz w:val="22"/>
          <w:szCs w:val="22"/>
        </w:rPr>
        <w:t>dbe</w:t>
      </w:r>
      <w:r w:rsidRPr="00800D6D">
        <w:rPr>
          <w:rStyle w:val="PageNumber"/>
          <w:rFonts w:asciiTheme="minorHAnsi" w:hAnsiTheme="minorHAnsi"/>
          <w:i w:val="0"/>
          <w:color w:val="000000" w:themeColor="text1"/>
          <w:spacing w:val="5"/>
          <w:sz w:val="22"/>
          <w:szCs w:val="22"/>
        </w:rPr>
        <w:t xml:space="preserve"> </w:t>
      </w:r>
      <w:r w:rsidRPr="00800D6D">
        <w:rPr>
          <w:rStyle w:val="PageNumber"/>
          <w:rFonts w:asciiTheme="minorHAnsi" w:hAnsiTheme="minorHAnsi"/>
          <w:i w:val="0"/>
          <w:color w:val="000000" w:themeColor="text1"/>
          <w:spacing w:val="-5"/>
          <w:sz w:val="22"/>
          <w:szCs w:val="22"/>
        </w:rPr>
        <w:t>K</w:t>
      </w:r>
      <w:r w:rsidRPr="00800D6D">
        <w:rPr>
          <w:rFonts w:asciiTheme="minorHAnsi" w:hAnsiTheme="minorHAnsi"/>
          <w:i w:val="0"/>
          <w:color w:val="000000" w:themeColor="text1"/>
          <w:sz w:val="22"/>
          <w:szCs w:val="22"/>
        </w:rPr>
        <w:t>o</w:t>
      </w:r>
      <w:r w:rsidRPr="00800D6D">
        <w:rPr>
          <w:rStyle w:val="PageNumber"/>
          <w:rFonts w:asciiTheme="minorHAnsi" w:hAnsiTheme="minorHAnsi"/>
          <w:i w:val="0"/>
          <w:color w:val="000000" w:themeColor="text1"/>
          <w:spacing w:val="-3"/>
          <w:sz w:val="22"/>
          <w:szCs w:val="22"/>
        </w:rPr>
        <w:t>nv</w:t>
      </w:r>
      <w:r w:rsidRPr="00800D6D">
        <w:rPr>
          <w:rFonts w:asciiTheme="minorHAnsi" w:hAnsiTheme="minorHAnsi"/>
          <w:i w:val="0"/>
          <w:color w:val="000000" w:themeColor="text1"/>
          <w:sz w:val="22"/>
          <w:szCs w:val="22"/>
        </w:rPr>
        <w:t>encije</w:t>
      </w:r>
      <w:r w:rsidRPr="00800D6D">
        <w:rPr>
          <w:rStyle w:val="PageNumber"/>
          <w:rFonts w:asciiTheme="minorHAnsi" w:hAnsiTheme="minorHAnsi"/>
          <w:i w:val="0"/>
          <w:color w:val="000000" w:themeColor="text1"/>
          <w:spacing w:val="5"/>
          <w:sz w:val="22"/>
          <w:szCs w:val="22"/>
        </w:rPr>
        <w:t xml:space="preserve"> </w:t>
      </w:r>
      <w:r w:rsidRPr="00800D6D">
        <w:rPr>
          <w:rFonts w:asciiTheme="minorHAnsi" w:hAnsiTheme="minorHAnsi"/>
          <w:i w:val="0"/>
          <w:color w:val="000000" w:themeColor="text1"/>
          <w:sz w:val="22"/>
          <w:szCs w:val="22"/>
        </w:rPr>
        <w:t>o</w:t>
      </w:r>
      <w:r w:rsidRPr="00800D6D">
        <w:rPr>
          <w:rStyle w:val="PageNumber"/>
          <w:rFonts w:asciiTheme="minorHAnsi" w:hAnsiTheme="minorHAnsi"/>
          <w:i w:val="0"/>
          <w:color w:val="000000" w:themeColor="text1"/>
          <w:spacing w:val="5"/>
          <w:sz w:val="22"/>
          <w:szCs w:val="22"/>
        </w:rPr>
        <w:t xml:space="preserve"> </w:t>
      </w:r>
      <w:r w:rsidRPr="00800D6D">
        <w:rPr>
          <w:rFonts w:asciiTheme="minorHAnsi" w:hAnsiTheme="minorHAnsi"/>
          <w:i w:val="0"/>
          <w:color w:val="000000" w:themeColor="text1"/>
          <w:sz w:val="22"/>
          <w:szCs w:val="22"/>
        </w:rPr>
        <w:t>p</w:t>
      </w:r>
      <w:r w:rsidRPr="00800D6D">
        <w:rPr>
          <w:rStyle w:val="PageNumber"/>
          <w:rFonts w:asciiTheme="minorHAnsi" w:hAnsiTheme="minorHAnsi"/>
          <w:i w:val="0"/>
          <w:color w:val="000000" w:themeColor="text1"/>
          <w:spacing w:val="-5"/>
          <w:sz w:val="22"/>
          <w:szCs w:val="22"/>
        </w:rPr>
        <w:t>r</w:t>
      </w:r>
      <w:r w:rsidRPr="00800D6D">
        <w:rPr>
          <w:rStyle w:val="PageNumber"/>
          <w:rFonts w:asciiTheme="minorHAnsi" w:hAnsiTheme="minorHAnsi"/>
          <w:i w:val="0"/>
          <w:color w:val="000000" w:themeColor="text1"/>
          <w:spacing w:val="-3"/>
          <w:sz w:val="22"/>
          <w:szCs w:val="22"/>
        </w:rPr>
        <w:t>a</w:t>
      </w:r>
      <w:r w:rsidRPr="00800D6D">
        <w:rPr>
          <w:rStyle w:val="PageNumber"/>
          <w:rFonts w:asciiTheme="minorHAnsi" w:hAnsiTheme="minorHAnsi"/>
          <w:i w:val="0"/>
          <w:color w:val="000000" w:themeColor="text1"/>
          <w:sz w:val="22"/>
          <w:szCs w:val="22"/>
        </w:rPr>
        <w:t>v</w:t>
      </w:r>
      <w:r w:rsidRPr="00800D6D">
        <w:rPr>
          <w:rFonts w:asciiTheme="minorHAnsi" w:hAnsiTheme="minorHAnsi"/>
          <w:i w:val="0"/>
          <w:color w:val="000000" w:themeColor="text1"/>
          <w:sz w:val="22"/>
          <w:szCs w:val="22"/>
        </w:rPr>
        <w:t>nom</w:t>
      </w:r>
      <w:r w:rsidRPr="00800D6D">
        <w:rPr>
          <w:rStyle w:val="PageNumber"/>
          <w:rFonts w:asciiTheme="minorHAnsi" w:hAnsiTheme="minorHAnsi"/>
          <w:i w:val="0"/>
          <w:color w:val="000000" w:themeColor="text1"/>
          <w:spacing w:val="5"/>
          <w:sz w:val="22"/>
          <w:szCs w:val="22"/>
        </w:rPr>
        <w:t xml:space="preserve"> </w:t>
      </w:r>
      <w:r w:rsidRPr="00800D6D">
        <w:rPr>
          <w:rFonts w:asciiTheme="minorHAnsi" w:hAnsiTheme="minorHAnsi"/>
          <w:i w:val="0"/>
          <w:color w:val="000000" w:themeColor="text1"/>
          <w:sz w:val="22"/>
          <w:szCs w:val="22"/>
        </w:rPr>
        <w:t>pol</w:t>
      </w:r>
      <w:r w:rsidRPr="00800D6D">
        <w:rPr>
          <w:rStyle w:val="PageNumber"/>
          <w:rFonts w:asciiTheme="minorHAnsi" w:hAnsiTheme="minorHAnsi"/>
          <w:i w:val="0"/>
          <w:color w:val="000000" w:themeColor="text1"/>
          <w:spacing w:val="-3"/>
          <w:sz w:val="22"/>
          <w:szCs w:val="22"/>
        </w:rPr>
        <w:t>ož</w:t>
      </w:r>
      <w:r w:rsidRPr="00800D6D">
        <w:rPr>
          <w:rFonts w:asciiTheme="minorHAnsi" w:hAnsiTheme="minorHAnsi"/>
          <w:i w:val="0"/>
          <w:color w:val="000000" w:themeColor="text1"/>
          <w:sz w:val="22"/>
          <w:szCs w:val="22"/>
        </w:rPr>
        <w:t>aju</w:t>
      </w:r>
      <w:r w:rsidRPr="00800D6D">
        <w:rPr>
          <w:rStyle w:val="PageNumber"/>
          <w:rFonts w:asciiTheme="minorHAnsi" w:hAnsiTheme="minorHAnsi"/>
          <w:i w:val="0"/>
          <w:color w:val="000000" w:themeColor="text1"/>
          <w:spacing w:val="5"/>
          <w:sz w:val="22"/>
          <w:szCs w:val="22"/>
        </w:rPr>
        <w:t xml:space="preserve"> </w:t>
      </w:r>
      <w:r w:rsidRPr="00800D6D">
        <w:rPr>
          <w:rFonts w:asciiTheme="minorHAnsi" w:hAnsiTheme="minorHAnsi"/>
          <w:i w:val="0"/>
          <w:color w:val="000000" w:themeColor="text1"/>
          <w:sz w:val="22"/>
          <w:szCs w:val="22"/>
        </w:rPr>
        <w:t>li</w:t>
      </w:r>
      <w:r w:rsidRPr="00800D6D">
        <w:rPr>
          <w:rStyle w:val="PageNumber"/>
          <w:rFonts w:asciiTheme="minorHAnsi" w:hAnsiTheme="minorHAnsi"/>
          <w:i w:val="0"/>
          <w:color w:val="000000" w:themeColor="text1"/>
          <w:spacing w:val="-1"/>
          <w:sz w:val="22"/>
          <w:szCs w:val="22"/>
        </w:rPr>
        <w:t>c</w:t>
      </w:r>
      <w:r w:rsidRPr="00800D6D">
        <w:rPr>
          <w:rFonts w:asciiTheme="minorHAnsi" w:hAnsiTheme="minorHAnsi"/>
          <w:i w:val="0"/>
          <w:color w:val="000000" w:themeColor="text1"/>
          <w:sz w:val="22"/>
          <w:szCs w:val="22"/>
        </w:rPr>
        <w:t>a</w:t>
      </w:r>
      <w:r w:rsidRPr="00800D6D">
        <w:rPr>
          <w:rStyle w:val="PageNumber"/>
          <w:rFonts w:asciiTheme="minorHAnsi" w:hAnsiTheme="minorHAnsi"/>
          <w:i w:val="0"/>
          <w:color w:val="000000" w:themeColor="text1"/>
          <w:spacing w:val="5"/>
          <w:sz w:val="22"/>
          <w:szCs w:val="22"/>
        </w:rPr>
        <w:t xml:space="preserve"> </w:t>
      </w:r>
      <w:r w:rsidRPr="00800D6D">
        <w:rPr>
          <w:rFonts w:asciiTheme="minorHAnsi" w:hAnsiTheme="minorHAnsi"/>
          <w:i w:val="0"/>
          <w:color w:val="000000" w:themeColor="text1"/>
          <w:sz w:val="22"/>
          <w:szCs w:val="22"/>
        </w:rPr>
        <w:t>b</w:t>
      </w:r>
      <w:r w:rsidRPr="00800D6D">
        <w:rPr>
          <w:rStyle w:val="PageNumber"/>
          <w:rFonts w:asciiTheme="minorHAnsi" w:hAnsiTheme="minorHAnsi"/>
          <w:i w:val="0"/>
          <w:color w:val="000000" w:themeColor="text1"/>
          <w:spacing w:val="-3"/>
          <w:sz w:val="22"/>
          <w:szCs w:val="22"/>
        </w:rPr>
        <w:t>e</w:t>
      </w:r>
      <w:r w:rsidRPr="00800D6D">
        <w:rPr>
          <w:rFonts w:asciiTheme="minorHAnsi" w:hAnsiTheme="minorHAnsi"/>
          <w:i w:val="0"/>
          <w:color w:val="000000" w:themeColor="text1"/>
          <w:sz w:val="22"/>
          <w:szCs w:val="22"/>
        </w:rPr>
        <w:t>z</w:t>
      </w:r>
      <w:r w:rsidRPr="00800D6D">
        <w:rPr>
          <w:rStyle w:val="PageNumber"/>
          <w:rFonts w:asciiTheme="minorHAnsi" w:hAnsiTheme="minorHAnsi"/>
          <w:i w:val="0"/>
          <w:color w:val="000000" w:themeColor="text1"/>
          <w:spacing w:val="5"/>
          <w:sz w:val="22"/>
          <w:szCs w:val="22"/>
        </w:rPr>
        <w:t xml:space="preserve"> </w:t>
      </w:r>
      <w:r w:rsidRPr="00800D6D">
        <w:rPr>
          <w:rFonts w:asciiTheme="minorHAnsi" w:hAnsiTheme="minorHAnsi"/>
          <w:i w:val="0"/>
          <w:color w:val="000000" w:themeColor="text1"/>
          <w:sz w:val="22"/>
          <w:szCs w:val="22"/>
        </w:rPr>
        <w:t>dr</w:t>
      </w:r>
      <w:r w:rsidRPr="00800D6D">
        <w:rPr>
          <w:rStyle w:val="PageNumber"/>
          <w:rFonts w:asciiTheme="minorHAnsi" w:hAnsiTheme="minorHAnsi"/>
          <w:i w:val="0"/>
          <w:color w:val="000000" w:themeColor="text1"/>
          <w:spacing w:val="-3"/>
          <w:sz w:val="22"/>
          <w:szCs w:val="22"/>
        </w:rPr>
        <w:t>ža</w:t>
      </w:r>
      <w:r w:rsidRPr="00800D6D">
        <w:rPr>
          <w:rStyle w:val="PageNumber"/>
          <w:rFonts w:asciiTheme="minorHAnsi" w:hAnsiTheme="minorHAnsi"/>
          <w:i w:val="0"/>
          <w:color w:val="000000" w:themeColor="text1"/>
          <w:sz w:val="22"/>
          <w:szCs w:val="22"/>
        </w:rPr>
        <w:t>v</w:t>
      </w:r>
      <w:r w:rsidRPr="00800D6D">
        <w:rPr>
          <w:rFonts w:asciiTheme="minorHAnsi" w:hAnsiTheme="minorHAnsi"/>
          <w:i w:val="0"/>
          <w:color w:val="000000" w:themeColor="text1"/>
          <w:sz w:val="22"/>
          <w:szCs w:val="22"/>
        </w:rPr>
        <w:t>ljan</w:t>
      </w:r>
      <w:r w:rsidRPr="00800D6D">
        <w:rPr>
          <w:rStyle w:val="PageNumber"/>
          <w:rFonts w:asciiTheme="minorHAnsi" w:hAnsiTheme="minorHAnsi"/>
          <w:i w:val="0"/>
          <w:color w:val="000000" w:themeColor="text1"/>
          <w:spacing w:val="-3"/>
          <w:sz w:val="22"/>
          <w:szCs w:val="22"/>
        </w:rPr>
        <w:t>s</w:t>
      </w:r>
      <w:r w:rsidRPr="00800D6D">
        <w:rPr>
          <w:rFonts w:asciiTheme="minorHAnsi" w:hAnsiTheme="minorHAnsi"/>
          <w:i w:val="0"/>
          <w:color w:val="000000" w:themeColor="text1"/>
          <w:sz w:val="22"/>
          <w:szCs w:val="22"/>
        </w:rPr>
        <w:t>t</w:t>
      </w:r>
      <w:r w:rsidRPr="00800D6D">
        <w:rPr>
          <w:rStyle w:val="PageNumber"/>
          <w:rFonts w:asciiTheme="minorHAnsi" w:hAnsiTheme="minorHAnsi"/>
          <w:i w:val="0"/>
          <w:color w:val="000000" w:themeColor="text1"/>
          <w:spacing w:val="-3"/>
          <w:sz w:val="22"/>
          <w:szCs w:val="22"/>
        </w:rPr>
        <w:t>v</w:t>
      </w:r>
      <w:r w:rsidRPr="00800D6D">
        <w:rPr>
          <w:rFonts w:asciiTheme="minorHAnsi" w:hAnsiTheme="minorHAnsi"/>
          <w:i w:val="0"/>
          <w:color w:val="000000" w:themeColor="text1"/>
          <w:sz w:val="22"/>
          <w:szCs w:val="22"/>
        </w:rPr>
        <w:t>a,</w:t>
      </w:r>
      <w:r w:rsidRPr="00800D6D">
        <w:rPr>
          <w:rStyle w:val="PageNumber"/>
          <w:rFonts w:asciiTheme="minorHAnsi" w:hAnsiTheme="minorHAnsi"/>
          <w:i w:val="0"/>
          <w:color w:val="000000" w:themeColor="text1"/>
          <w:spacing w:val="5"/>
          <w:sz w:val="22"/>
          <w:szCs w:val="22"/>
        </w:rPr>
        <w:t xml:space="preserve"> </w:t>
      </w:r>
      <w:r w:rsidRPr="00800D6D">
        <w:rPr>
          <w:rFonts w:asciiTheme="minorHAnsi" w:hAnsiTheme="minorHAnsi"/>
          <w:i w:val="0"/>
          <w:color w:val="000000" w:themeColor="text1"/>
          <w:sz w:val="22"/>
          <w:szCs w:val="22"/>
        </w:rPr>
        <w:t>a</w:t>
      </w:r>
      <w:r w:rsidRPr="00800D6D">
        <w:rPr>
          <w:rStyle w:val="PageNumber"/>
          <w:rFonts w:asciiTheme="minorHAnsi" w:hAnsiTheme="minorHAnsi"/>
          <w:i w:val="0"/>
          <w:color w:val="000000" w:themeColor="text1"/>
          <w:spacing w:val="-9"/>
          <w:sz w:val="22"/>
          <w:szCs w:val="22"/>
        </w:rPr>
        <w:t>k</w:t>
      </w:r>
      <w:r w:rsidRPr="00800D6D">
        <w:rPr>
          <w:rFonts w:asciiTheme="minorHAnsi" w:hAnsiTheme="minorHAnsi"/>
          <w:i w:val="0"/>
          <w:color w:val="000000" w:themeColor="text1"/>
          <w:sz w:val="22"/>
          <w:szCs w:val="22"/>
        </w:rPr>
        <w:t>o</w:t>
      </w:r>
      <w:r w:rsidRPr="00800D6D">
        <w:rPr>
          <w:rStyle w:val="PageNumber"/>
          <w:rFonts w:asciiTheme="minorHAnsi" w:hAnsiTheme="minorHAnsi"/>
          <w:i w:val="0"/>
          <w:color w:val="000000" w:themeColor="text1"/>
          <w:spacing w:val="5"/>
          <w:sz w:val="22"/>
          <w:szCs w:val="22"/>
        </w:rPr>
        <w:t xml:space="preserve"> </w:t>
      </w:r>
      <w:r w:rsidRPr="00800D6D">
        <w:rPr>
          <w:rFonts w:asciiTheme="minorHAnsi" w:hAnsiTheme="minorHAnsi"/>
          <w:i w:val="0"/>
          <w:color w:val="000000" w:themeColor="text1"/>
          <w:sz w:val="22"/>
          <w:szCs w:val="22"/>
        </w:rPr>
        <w:t>je</w:t>
      </w:r>
      <w:r w:rsidRPr="00800D6D">
        <w:rPr>
          <w:rStyle w:val="PageNumber"/>
          <w:rFonts w:asciiTheme="minorHAnsi" w:hAnsiTheme="minorHAnsi"/>
          <w:i w:val="0"/>
          <w:color w:val="000000" w:themeColor="text1"/>
          <w:spacing w:val="5"/>
          <w:sz w:val="22"/>
          <w:szCs w:val="22"/>
        </w:rPr>
        <w:t xml:space="preserve"> </w:t>
      </w:r>
      <w:r w:rsidRPr="00800D6D">
        <w:rPr>
          <w:rStyle w:val="PageNumber"/>
          <w:rFonts w:asciiTheme="minorHAnsi" w:hAnsiTheme="minorHAnsi"/>
          <w:i w:val="0"/>
          <w:color w:val="000000" w:themeColor="text1"/>
          <w:spacing w:val="-3"/>
          <w:sz w:val="22"/>
          <w:szCs w:val="22"/>
        </w:rPr>
        <w:t>t</w:t>
      </w:r>
      <w:r w:rsidRPr="00800D6D">
        <w:rPr>
          <w:rFonts w:asciiTheme="minorHAnsi" w:hAnsiTheme="minorHAnsi"/>
          <w:i w:val="0"/>
          <w:color w:val="000000" w:themeColor="text1"/>
          <w:sz w:val="22"/>
          <w:szCs w:val="22"/>
        </w:rPr>
        <w:t>o</w:t>
      </w:r>
      <w:r w:rsidRPr="00800D6D">
        <w:rPr>
          <w:rStyle w:val="PageNumber"/>
          <w:rFonts w:asciiTheme="minorHAnsi" w:hAnsiTheme="minorHAnsi"/>
          <w:i w:val="0"/>
          <w:color w:val="000000" w:themeColor="text1"/>
          <w:spacing w:val="5"/>
          <w:sz w:val="22"/>
          <w:szCs w:val="22"/>
        </w:rPr>
        <w:t xml:space="preserve"> </w:t>
      </w:r>
      <w:r w:rsidRPr="00800D6D">
        <w:rPr>
          <w:rStyle w:val="PageNumber"/>
          <w:rFonts w:asciiTheme="minorHAnsi" w:hAnsiTheme="minorHAnsi"/>
          <w:i w:val="0"/>
          <w:color w:val="000000" w:themeColor="text1"/>
          <w:spacing w:val="-3"/>
          <w:sz w:val="22"/>
          <w:szCs w:val="22"/>
        </w:rPr>
        <w:t>z</w:t>
      </w:r>
      <w:r w:rsidRPr="00800D6D">
        <w:rPr>
          <w:rFonts w:asciiTheme="minorHAnsi" w:hAnsiTheme="minorHAnsi"/>
          <w:i w:val="0"/>
          <w:color w:val="000000" w:themeColor="text1"/>
          <w:sz w:val="22"/>
          <w:szCs w:val="22"/>
        </w:rPr>
        <w:t>a njih</w:t>
      </w:r>
      <w:r w:rsidRPr="00800D6D">
        <w:rPr>
          <w:rStyle w:val="PageNumber"/>
          <w:rFonts w:asciiTheme="minorHAnsi" w:hAnsiTheme="minorHAnsi"/>
          <w:i w:val="0"/>
          <w:color w:val="000000" w:themeColor="text1"/>
          <w:sz w:val="22"/>
          <w:szCs w:val="22"/>
        </w:rPr>
        <w:t xml:space="preserve"> </w:t>
      </w:r>
      <w:r w:rsidRPr="00800D6D">
        <w:rPr>
          <w:rFonts w:asciiTheme="minorHAnsi" w:hAnsiTheme="minorHAnsi"/>
          <w:i w:val="0"/>
          <w:color w:val="000000" w:themeColor="text1"/>
          <w:sz w:val="22"/>
          <w:szCs w:val="22"/>
        </w:rPr>
        <w:t>po</w:t>
      </w:r>
      <w:r w:rsidRPr="00800D6D">
        <w:rPr>
          <w:rStyle w:val="PageNumber"/>
          <w:rFonts w:asciiTheme="minorHAnsi" w:hAnsiTheme="minorHAnsi"/>
          <w:i w:val="0"/>
          <w:color w:val="000000" w:themeColor="text1"/>
          <w:spacing w:val="-3"/>
          <w:sz w:val="22"/>
          <w:szCs w:val="22"/>
        </w:rPr>
        <w:t>v</w:t>
      </w:r>
      <w:r w:rsidRPr="00800D6D">
        <w:rPr>
          <w:rFonts w:asciiTheme="minorHAnsi" w:hAnsiTheme="minorHAnsi"/>
          <w:i w:val="0"/>
          <w:color w:val="000000" w:themeColor="text1"/>
          <w:sz w:val="22"/>
          <w:szCs w:val="22"/>
        </w:rPr>
        <w:t>oljnije</w:t>
      </w:r>
      <w:r w:rsidRPr="00800D6D">
        <w:rPr>
          <w:rFonts w:asciiTheme="minorHAnsi" w:hAnsiTheme="minorHAnsi"/>
          <w:color w:val="000000" w:themeColor="text1"/>
          <w:sz w:val="22"/>
          <w:szCs w:val="22"/>
        </w:rPr>
        <w:t>.</w:t>
      </w:r>
      <w:r w:rsidRPr="00800D6D">
        <w:rPr>
          <w:rStyle w:val="PageNumber"/>
          <w:rFonts w:asciiTheme="minorHAnsi" w:hAnsiTheme="minorHAnsi"/>
          <w:color w:val="000000" w:themeColor="text1"/>
          <w:sz w:val="22"/>
          <w:szCs w:val="22"/>
        </w:rPr>
        <w:t xml:space="preserve"> </w:t>
      </w:r>
    </w:p>
    <w:p w:rsidR="000A4153" w:rsidRPr="00800D6D" w:rsidRDefault="000A4153" w:rsidP="00800D6D">
      <w:pPr>
        <w:pStyle w:val="Body"/>
        <w:rPr>
          <w:rStyle w:val="PageNumber"/>
          <w:rFonts w:asciiTheme="minorHAnsi" w:hAnsiTheme="minorHAnsi"/>
          <w:color w:val="000000" w:themeColor="text1"/>
          <w:shd w:val="clear" w:color="auto" w:fill="FFFFFF"/>
        </w:rPr>
      </w:pPr>
      <w:r w:rsidRPr="00800D6D">
        <w:rPr>
          <w:rFonts w:asciiTheme="minorHAnsi" w:hAnsiTheme="minorHAnsi"/>
          <w:noProof/>
          <w:color w:val="000000" w:themeColor="text1"/>
        </w:rPr>
        <mc:AlternateContent>
          <mc:Choice Requires="wps">
            <w:drawing>
              <wp:anchor distT="0" distB="0" distL="0" distR="0" simplePos="0" relativeHeight="251659264" behindDoc="1" locked="0" layoutInCell="1" allowOverlap="1" wp14:anchorId="6FDD2A59" wp14:editId="12AE9AEF">
                <wp:simplePos x="0" y="0"/>
                <wp:positionH relativeFrom="page">
                  <wp:posOffset>1155490</wp:posOffset>
                </wp:positionH>
                <wp:positionV relativeFrom="line">
                  <wp:posOffset>409149</wp:posOffset>
                </wp:positionV>
                <wp:extent cx="683896"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83896" cy="0"/>
                        </a:xfrm>
                        <a:prstGeom prst="line">
                          <a:avLst/>
                        </a:prstGeom>
                        <a:noFill/>
                        <a:ln w="7201" cap="flat">
                          <a:solidFill>
                            <a:srgbClr val="231F20"/>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2247A9" id="officeArt object" o:spid="_x0000_s1026" style="position:absolute;z-index:-251657216;visibility:visible;mso-wrap-style:square;mso-wrap-distance-left:0;mso-wrap-distance-top:0;mso-wrap-distance-right:0;mso-wrap-distance-bottom:0;mso-position-horizontal:absolute;mso-position-horizontal-relative:page;mso-position-vertical:absolute;mso-position-vertical-relative:line" from="91pt,32.2pt" to="144.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" strokecolor="#231f20" strokeweight=".20003mm">
                <w10:wrap anchorx="page" anchory="line"/>
              </v:line>
            </w:pict>
          </mc:Fallback>
        </mc:AlternateContent>
      </w:r>
      <w:r w:rsidRPr="00800D6D">
        <w:rPr>
          <w:rFonts w:asciiTheme="minorHAnsi" w:hAnsiTheme="minorHAnsi"/>
          <w:color w:val="000000" w:themeColor="text1"/>
        </w:rPr>
        <w:t xml:space="preserve">Zakon o strancima reguliše uslove </w:t>
      </w:r>
      <w:r w:rsidRPr="00800D6D">
        <w:rPr>
          <w:rStyle w:val="PageNumber"/>
          <w:rFonts w:asciiTheme="minorHAnsi" w:hAnsiTheme="minorHAnsi"/>
          <w:color w:val="000000" w:themeColor="text1"/>
          <w:spacing w:val="-3"/>
        </w:rPr>
        <w:t>z</w:t>
      </w:r>
      <w:r w:rsidRPr="00800D6D">
        <w:rPr>
          <w:rFonts w:asciiTheme="minorHAnsi" w:hAnsiTheme="minorHAnsi"/>
          <w:color w:val="000000" w:themeColor="text1"/>
        </w:rPr>
        <w:t>a</w:t>
      </w:r>
      <w:r w:rsidRPr="00800D6D">
        <w:rPr>
          <w:rStyle w:val="PageNumber"/>
          <w:rFonts w:asciiTheme="minorHAnsi" w:hAnsiTheme="minorHAnsi"/>
          <w:color w:val="000000" w:themeColor="text1"/>
          <w:spacing w:val="9"/>
        </w:rPr>
        <w:t xml:space="preserve"> </w:t>
      </w:r>
      <w:r w:rsidRPr="00800D6D">
        <w:rPr>
          <w:rFonts w:asciiTheme="minorHAnsi" w:hAnsiTheme="minorHAnsi"/>
          <w:color w:val="000000" w:themeColor="text1"/>
        </w:rPr>
        <w:t>ula</w:t>
      </w:r>
      <w:r w:rsidRPr="00800D6D">
        <w:rPr>
          <w:rStyle w:val="PageNumber"/>
          <w:rFonts w:asciiTheme="minorHAnsi" w:hAnsiTheme="minorHAnsi"/>
          <w:color w:val="000000" w:themeColor="text1"/>
          <w:spacing w:val="-3"/>
        </w:rPr>
        <w:t>z</w:t>
      </w:r>
      <w:r w:rsidRPr="00800D6D">
        <w:rPr>
          <w:rFonts w:asciiTheme="minorHAnsi" w:hAnsiTheme="minorHAnsi"/>
          <w:color w:val="000000" w:themeColor="text1"/>
        </w:rPr>
        <w:t>ak,</w:t>
      </w:r>
      <w:r w:rsidRPr="00800D6D">
        <w:rPr>
          <w:rStyle w:val="PageNumber"/>
          <w:rFonts w:asciiTheme="minorHAnsi" w:hAnsiTheme="minorHAnsi"/>
          <w:color w:val="000000" w:themeColor="text1"/>
          <w:spacing w:val="9"/>
        </w:rPr>
        <w:t xml:space="preserve"> </w:t>
      </w:r>
      <w:r w:rsidRPr="00800D6D">
        <w:rPr>
          <w:rFonts w:asciiTheme="minorHAnsi" w:hAnsiTheme="minorHAnsi"/>
          <w:color w:val="000000" w:themeColor="text1"/>
        </w:rPr>
        <w:t>k</w:t>
      </w:r>
      <w:r w:rsidRPr="00800D6D">
        <w:rPr>
          <w:rStyle w:val="PageNumber"/>
          <w:rFonts w:asciiTheme="minorHAnsi" w:hAnsiTheme="minorHAnsi"/>
          <w:color w:val="000000" w:themeColor="text1"/>
          <w:spacing w:val="-3"/>
        </w:rPr>
        <w:t>r</w:t>
      </w:r>
      <w:r w:rsidRPr="00800D6D">
        <w:rPr>
          <w:rStyle w:val="PageNumber"/>
          <w:rFonts w:asciiTheme="minorHAnsi" w:hAnsiTheme="minorHAnsi"/>
          <w:color w:val="000000" w:themeColor="text1"/>
          <w:spacing w:val="-1"/>
        </w:rPr>
        <w:t>e</w:t>
      </w:r>
      <w:r w:rsidRPr="00800D6D">
        <w:rPr>
          <w:rStyle w:val="PageNumber"/>
          <w:rFonts w:asciiTheme="minorHAnsi" w:hAnsiTheme="minorHAnsi"/>
          <w:color w:val="000000" w:themeColor="text1"/>
          <w:spacing w:val="-3"/>
        </w:rPr>
        <w:t>t</w:t>
      </w:r>
      <w:r w:rsidRPr="00800D6D">
        <w:rPr>
          <w:rFonts w:asciiTheme="minorHAnsi" w:hAnsiTheme="minorHAnsi"/>
          <w:color w:val="000000" w:themeColor="text1"/>
        </w:rPr>
        <w:t>anje</w:t>
      </w:r>
      <w:r w:rsidRPr="00800D6D">
        <w:rPr>
          <w:rStyle w:val="PageNumber"/>
          <w:rFonts w:asciiTheme="minorHAnsi" w:hAnsiTheme="minorHAnsi"/>
          <w:color w:val="000000" w:themeColor="text1"/>
          <w:spacing w:val="9"/>
        </w:rPr>
        <w:t xml:space="preserve"> </w:t>
      </w:r>
      <w:r w:rsidRPr="00800D6D">
        <w:rPr>
          <w:rFonts w:asciiTheme="minorHAnsi" w:hAnsiTheme="minorHAnsi"/>
          <w:color w:val="000000" w:themeColor="text1"/>
        </w:rPr>
        <w:t>i</w:t>
      </w:r>
      <w:r w:rsidRPr="00800D6D">
        <w:rPr>
          <w:rStyle w:val="PageNumber"/>
          <w:rFonts w:asciiTheme="minorHAnsi" w:hAnsiTheme="minorHAnsi"/>
          <w:color w:val="000000" w:themeColor="text1"/>
          <w:spacing w:val="9"/>
        </w:rPr>
        <w:t xml:space="preserve"> </w:t>
      </w:r>
      <w:r w:rsidRPr="00800D6D">
        <w:rPr>
          <w:rFonts w:asciiTheme="minorHAnsi" w:hAnsiTheme="minorHAnsi"/>
          <w:color w:val="000000" w:themeColor="text1"/>
        </w:rPr>
        <w:t>bo</w:t>
      </w:r>
      <w:r w:rsidRPr="00800D6D">
        <w:rPr>
          <w:rStyle w:val="PageNumber"/>
          <w:rFonts w:asciiTheme="minorHAnsi" w:hAnsiTheme="minorHAnsi"/>
          <w:color w:val="000000" w:themeColor="text1"/>
          <w:spacing w:val="-5"/>
        </w:rPr>
        <w:t>r</w:t>
      </w:r>
      <w:r w:rsidRPr="00800D6D">
        <w:rPr>
          <w:rStyle w:val="PageNumber"/>
          <w:rFonts w:asciiTheme="minorHAnsi" w:hAnsiTheme="minorHAnsi"/>
          <w:color w:val="000000" w:themeColor="text1"/>
          <w:spacing w:val="-3"/>
        </w:rPr>
        <w:t>av</w:t>
      </w:r>
      <w:r w:rsidRPr="00800D6D">
        <w:rPr>
          <w:rFonts w:asciiTheme="minorHAnsi" w:hAnsiTheme="minorHAnsi"/>
          <w:color w:val="000000" w:themeColor="text1"/>
        </w:rPr>
        <w:t>ak</w:t>
      </w:r>
      <w:r w:rsidRPr="00800D6D">
        <w:rPr>
          <w:rStyle w:val="PageNumber"/>
          <w:rFonts w:asciiTheme="minorHAnsi" w:hAnsiTheme="minorHAnsi"/>
          <w:color w:val="000000" w:themeColor="text1"/>
          <w:spacing w:val="9"/>
        </w:rPr>
        <w:t xml:space="preserve"> </w:t>
      </w:r>
      <w:r w:rsidRPr="00800D6D">
        <w:rPr>
          <w:rStyle w:val="PageNumber"/>
          <w:rFonts w:asciiTheme="minorHAnsi" w:hAnsiTheme="minorHAnsi"/>
          <w:color w:val="000000" w:themeColor="text1"/>
          <w:spacing w:val="-3"/>
        </w:rPr>
        <w:t>s</w:t>
      </w:r>
      <w:r w:rsidRPr="00800D6D">
        <w:rPr>
          <w:rFonts w:asciiTheme="minorHAnsi" w:hAnsiTheme="minorHAnsi"/>
          <w:color w:val="000000" w:themeColor="text1"/>
        </w:rPr>
        <w:t>t</w:t>
      </w:r>
      <w:r w:rsidRPr="00800D6D">
        <w:rPr>
          <w:rStyle w:val="PageNumber"/>
          <w:rFonts w:asciiTheme="minorHAnsi" w:hAnsiTheme="minorHAnsi"/>
          <w:color w:val="000000" w:themeColor="text1"/>
          <w:spacing w:val="-5"/>
        </w:rPr>
        <w:t>r</w:t>
      </w:r>
      <w:r w:rsidRPr="00800D6D">
        <w:rPr>
          <w:rFonts w:asciiTheme="minorHAnsi" w:hAnsiTheme="minorHAnsi"/>
          <w:color w:val="000000" w:themeColor="text1"/>
        </w:rPr>
        <w:t>ana</w:t>
      </w:r>
      <w:r w:rsidRPr="00800D6D">
        <w:rPr>
          <w:rStyle w:val="PageNumber"/>
          <w:rFonts w:asciiTheme="minorHAnsi" w:hAnsiTheme="minorHAnsi"/>
          <w:color w:val="000000" w:themeColor="text1"/>
          <w:spacing w:val="-1"/>
        </w:rPr>
        <w:t>c</w:t>
      </w:r>
      <w:r w:rsidRPr="00800D6D">
        <w:rPr>
          <w:rFonts w:asciiTheme="minorHAnsi" w:hAnsiTheme="minorHAnsi"/>
          <w:color w:val="000000" w:themeColor="text1"/>
        </w:rPr>
        <w:t>a</w:t>
      </w:r>
      <w:r w:rsidRPr="00800D6D">
        <w:rPr>
          <w:rStyle w:val="PageNumber"/>
          <w:rFonts w:asciiTheme="minorHAnsi" w:hAnsiTheme="minorHAnsi"/>
          <w:color w:val="000000" w:themeColor="text1"/>
          <w:spacing w:val="9"/>
        </w:rPr>
        <w:t xml:space="preserve"> </w:t>
      </w:r>
      <w:r w:rsidRPr="00800D6D">
        <w:rPr>
          <w:rFonts w:asciiTheme="minorHAnsi" w:hAnsiTheme="minorHAnsi"/>
          <w:color w:val="000000" w:themeColor="text1"/>
        </w:rPr>
        <w:t>u</w:t>
      </w:r>
      <w:r w:rsidRPr="00800D6D">
        <w:rPr>
          <w:rStyle w:val="PageNumber"/>
          <w:rFonts w:asciiTheme="minorHAnsi" w:hAnsiTheme="minorHAnsi"/>
          <w:color w:val="000000" w:themeColor="text1"/>
          <w:spacing w:val="9"/>
        </w:rPr>
        <w:t xml:space="preserve"> </w:t>
      </w:r>
      <w:r w:rsidRPr="00800D6D">
        <w:rPr>
          <w:rStyle w:val="PageNumber"/>
          <w:rFonts w:asciiTheme="minorHAnsi" w:hAnsiTheme="minorHAnsi"/>
          <w:color w:val="000000" w:themeColor="text1"/>
          <w:spacing w:val="-5"/>
        </w:rPr>
        <w:t>R</w:t>
      </w:r>
      <w:r w:rsidRPr="00800D6D">
        <w:rPr>
          <w:rStyle w:val="PageNumber"/>
          <w:rFonts w:asciiTheme="minorHAnsi" w:hAnsiTheme="minorHAnsi"/>
          <w:color w:val="000000" w:themeColor="text1"/>
        </w:rPr>
        <w:t>e</w:t>
      </w:r>
      <w:r w:rsidRPr="00800D6D">
        <w:rPr>
          <w:rFonts w:asciiTheme="minorHAnsi" w:hAnsiTheme="minorHAnsi"/>
          <w:color w:val="000000" w:themeColor="text1"/>
        </w:rPr>
        <w:t>publici</w:t>
      </w:r>
      <w:r w:rsidRPr="00800D6D">
        <w:rPr>
          <w:rStyle w:val="PageNumber"/>
          <w:rFonts w:asciiTheme="minorHAnsi" w:hAnsiTheme="minorHAnsi"/>
          <w:color w:val="000000" w:themeColor="text1"/>
          <w:spacing w:val="9"/>
        </w:rPr>
        <w:t xml:space="preserve"> </w:t>
      </w:r>
      <w:r w:rsidRPr="00800D6D">
        <w:rPr>
          <w:rFonts w:asciiTheme="minorHAnsi" w:hAnsiTheme="minorHAnsi"/>
          <w:color w:val="000000" w:themeColor="text1"/>
        </w:rPr>
        <w:t>Srbiji. Prili</w:t>
      </w:r>
      <w:r w:rsidRPr="00800D6D">
        <w:rPr>
          <w:rStyle w:val="PageNumber"/>
          <w:rFonts w:asciiTheme="minorHAnsi" w:hAnsiTheme="minorHAnsi"/>
          <w:color w:val="000000" w:themeColor="text1"/>
          <w:spacing w:val="-9"/>
        </w:rPr>
        <w:t>k</w:t>
      </w:r>
      <w:r w:rsidRPr="00800D6D">
        <w:rPr>
          <w:rFonts w:asciiTheme="minorHAnsi" w:hAnsiTheme="minorHAnsi"/>
          <w:color w:val="000000" w:themeColor="text1"/>
        </w:rPr>
        <w:t>om</w:t>
      </w:r>
      <w:r w:rsidRPr="00800D6D">
        <w:rPr>
          <w:rStyle w:val="PageNumber"/>
          <w:rFonts w:asciiTheme="minorHAnsi" w:hAnsiTheme="minorHAnsi"/>
          <w:color w:val="000000" w:themeColor="text1"/>
          <w:spacing w:val="12"/>
        </w:rPr>
        <w:t xml:space="preserve"> </w:t>
      </w:r>
      <w:r w:rsidRPr="00800D6D">
        <w:rPr>
          <w:rFonts w:asciiTheme="minorHAnsi" w:hAnsiTheme="minorHAnsi"/>
          <w:color w:val="000000" w:themeColor="text1"/>
          <w:lang w:val="es-ES_tradnl"/>
        </w:rPr>
        <w:t>ulas</w:t>
      </w:r>
      <w:r w:rsidRPr="00800D6D">
        <w:rPr>
          <w:rStyle w:val="PageNumber"/>
          <w:rFonts w:asciiTheme="minorHAnsi" w:hAnsiTheme="minorHAnsi"/>
          <w:color w:val="000000" w:themeColor="text1"/>
          <w:spacing w:val="-5"/>
        </w:rPr>
        <w:t>k</w:t>
      </w:r>
      <w:r w:rsidRPr="00800D6D">
        <w:rPr>
          <w:rFonts w:asciiTheme="minorHAnsi" w:hAnsiTheme="minorHAnsi"/>
          <w:color w:val="000000" w:themeColor="text1"/>
        </w:rPr>
        <w:t>a</w:t>
      </w:r>
      <w:r w:rsidRPr="00800D6D">
        <w:rPr>
          <w:rStyle w:val="PageNumber"/>
          <w:rFonts w:asciiTheme="minorHAnsi" w:hAnsiTheme="minorHAnsi"/>
          <w:color w:val="000000" w:themeColor="text1"/>
          <w:spacing w:val="12"/>
        </w:rPr>
        <w:t xml:space="preserve"> </w:t>
      </w:r>
      <w:r w:rsidRPr="00800D6D">
        <w:rPr>
          <w:rFonts w:asciiTheme="minorHAnsi" w:hAnsiTheme="minorHAnsi"/>
          <w:color w:val="000000" w:themeColor="text1"/>
        </w:rPr>
        <w:t>na</w:t>
      </w:r>
      <w:r w:rsidRPr="00800D6D">
        <w:rPr>
          <w:rStyle w:val="PageNumber"/>
          <w:rFonts w:asciiTheme="minorHAnsi" w:hAnsiTheme="minorHAnsi"/>
          <w:color w:val="000000" w:themeColor="text1"/>
          <w:spacing w:val="12"/>
        </w:rPr>
        <w:t xml:space="preserve"> </w:t>
      </w:r>
      <w:r w:rsidRPr="00800D6D">
        <w:rPr>
          <w:rStyle w:val="PageNumber"/>
          <w:rFonts w:asciiTheme="minorHAnsi" w:hAnsiTheme="minorHAnsi"/>
          <w:color w:val="000000" w:themeColor="text1"/>
          <w:spacing w:val="-3"/>
        </w:rPr>
        <w:t>t</w:t>
      </w:r>
      <w:r w:rsidRPr="00800D6D">
        <w:rPr>
          <w:rFonts w:asciiTheme="minorHAnsi" w:hAnsiTheme="minorHAnsi"/>
          <w:color w:val="000000" w:themeColor="text1"/>
        </w:rPr>
        <w:t>eri</w:t>
      </w:r>
      <w:r w:rsidRPr="00800D6D">
        <w:rPr>
          <w:rStyle w:val="PageNumber"/>
          <w:rFonts w:asciiTheme="minorHAnsi" w:hAnsiTheme="minorHAnsi"/>
          <w:color w:val="000000" w:themeColor="text1"/>
          <w:spacing w:val="-3"/>
        </w:rPr>
        <w:t>t</w:t>
      </w:r>
      <w:r w:rsidRPr="00800D6D">
        <w:rPr>
          <w:rFonts w:asciiTheme="minorHAnsi" w:hAnsiTheme="minorHAnsi"/>
          <w:color w:val="000000" w:themeColor="text1"/>
        </w:rPr>
        <w:t>oriju</w:t>
      </w:r>
      <w:r w:rsidRPr="00800D6D">
        <w:rPr>
          <w:rStyle w:val="PageNumber"/>
          <w:rFonts w:asciiTheme="minorHAnsi" w:hAnsiTheme="minorHAnsi"/>
          <w:color w:val="000000" w:themeColor="text1"/>
          <w:spacing w:val="12"/>
        </w:rPr>
        <w:t xml:space="preserve"> </w:t>
      </w:r>
      <w:r w:rsidRPr="00800D6D">
        <w:rPr>
          <w:rStyle w:val="PageNumber"/>
          <w:rFonts w:asciiTheme="minorHAnsi" w:hAnsiTheme="minorHAnsi"/>
          <w:color w:val="000000" w:themeColor="text1"/>
          <w:spacing w:val="-5"/>
        </w:rPr>
        <w:t>R</w:t>
      </w:r>
      <w:r w:rsidRPr="00800D6D">
        <w:rPr>
          <w:rStyle w:val="PageNumber"/>
          <w:rFonts w:asciiTheme="minorHAnsi" w:hAnsiTheme="minorHAnsi"/>
          <w:color w:val="000000" w:themeColor="text1"/>
        </w:rPr>
        <w:t>e</w:t>
      </w:r>
      <w:r w:rsidRPr="00800D6D">
        <w:rPr>
          <w:rFonts w:asciiTheme="minorHAnsi" w:hAnsiTheme="minorHAnsi"/>
          <w:color w:val="000000" w:themeColor="text1"/>
        </w:rPr>
        <w:t>publi</w:t>
      </w:r>
      <w:r w:rsidRPr="00800D6D">
        <w:rPr>
          <w:rStyle w:val="PageNumber"/>
          <w:rFonts w:asciiTheme="minorHAnsi" w:hAnsiTheme="minorHAnsi"/>
          <w:color w:val="000000" w:themeColor="text1"/>
          <w:spacing w:val="-7"/>
        </w:rPr>
        <w:t>k</w:t>
      </w:r>
      <w:r w:rsidRPr="00800D6D">
        <w:rPr>
          <w:rFonts w:asciiTheme="minorHAnsi" w:hAnsiTheme="minorHAnsi"/>
          <w:color w:val="000000" w:themeColor="text1"/>
        </w:rPr>
        <w:t>e</w:t>
      </w:r>
      <w:r w:rsidRPr="00800D6D">
        <w:rPr>
          <w:rStyle w:val="PageNumber"/>
          <w:rFonts w:asciiTheme="minorHAnsi" w:hAnsiTheme="minorHAnsi"/>
          <w:color w:val="000000" w:themeColor="text1"/>
          <w:spacing w:val="12"/>
        </w:rPr>
        <w:t xml:space="preserve"> </w:t>
      </w:r>
      <w:r w:rsidRPr="00800D6D">
        <w:rPr>
          <w:rFonts w:asciiTheme="minorHAnsi" w:hAnsiTheme="minorHAnsi"/>
          <w:color w:val="000000" w:themeColor="text1"/>
        </w:rPr>
        <w:t>Srbije,</w:t>
      </w:r>
      <w:r w:rsidRPr="00800D6D">
        <w:rPr>
          <w:rStyle w:val="PageNumber"/>
          <w:rFonts w:asciiTheme="minorHAnsi" w:hAnsiTheme="minorHAnsi"/>
          <w:color w:val="000000" w:themeColor="text1"/>
          <w:spacing w:val="12"/>
        </w:rPr>
        <w:t xml:space="preserve"> </w:t>
      </w:r>
      <w:r w:rsidRPr="00800D6D">
        <w:rPr>
          <w:rStyle w:val="PageNumber"/>
          <w:rFonts w:asciiTheme="minorHAnsi" w:hAnsiTheme="minorHAnsi"/>
          <w:color w:val="000000" w:themeColor="text1"/>
          <w:spacing w:val="-3"/>
        </w:rPr>
        <w:t>s</w:t>
      </w:r>
      <w:r w:rsidRPr="00800D6D">
        <w:rPr>
          <w:rFonts w:asciiTheme="minorHAnsi" w:hAnsiTheme="minorHAnsi"/>
          <w:color w:val="000000" w:themeColor="text1"/>
        </w:rPr>
        <w:t>t</w:t>
      </w:r>
      <w:r w:rsidRPr="00800D6D">
        <w:rPr>
          <w:rStyle w:val="PageNumber"/>
          <w:rFonts w:asciiTheme="minorHAnsi" w:hAnsiTheme="minorHAnsi"/>
          <w:color w:val="000000" w:themeColor="text1"/>
          <w:spacing w:val="-5"/>
        </w:rPr>
        <w:t>r</w:t>
      </w:r>
      <w:r w:rsidRPr="00800D6D">
        <w:rPr>
          <w:rFonts w:asciiTheme="minorHAnsi" w:hAnsiTheme="minorHAnsi"/>
          <w:color w:val="000000" w:themeColor="text1"/>
        </w:rPr>
        <w:t>anci</w:t>
      </w:r>
      <w:r w:rsidRPr="00800D6D">
        <w:rPr>
          <w:rStyle w:val="PageNumber"/>
          <w:rFonts w:asciiTheme="minorHAnsi" w:hAnsiTheme="minorHAnsi"/>
          <w:color w:val="000000" w:themeColor="text1"/>
          <w:spacing w:val="12"/>
        </w:rPr>
        <w:t xml:space="preserve"> </w:t>
      </w:r>
      <w:r w:rsidRPr="00800D6D">
        <w:rPr>
          <w:rFonts w:asciiTheme="minorHAnsi" w:hAnsiTheme="minorHAnsi"/>
          <w:color w:val="000000" w:themeColor="text1"/>
        </w:rPr>
        <w:t>su</w:t>
      </w:r>
      <w:r w:rsidRPr="00800D6D">
        <w:rPr>
          <w:rStyle w:val="PageNumber"/>
          <w:rFonts w:asciiTheme="minorHAnsi" w:hAnsiTheme="minorHAnsi"/>
          <w:color w:val="000000" w:themeColor="text1"/>
          <w:spacing w:val="12"/>
        </w:rPr>
        <w:t xml:space="preserve"> </w:t>
      </w:r>
      <w:r w:rsidRPr="00800D6D">
        <w:rPr>
          <w:rFonts w:asciiTheme="minorHAnsi" w:hAnsiTheme="minorHAnsi"/>
          <w:color w:val="000000" w:themeColor="text1"/>
        </w:rPr>
        <w:t>dužni</w:t>
      </w:r>
      <w:r w:rsidRPr="00800D6D">
        <w:rPr>
          <w:rStyle w:val="PageNumber"/>
          <w:rFonts w:asciiTheme="minorHAnsi" w:hAnsiTheme="minorHAnsi"/>
          <w:color w:val="000000" w:themeColor="text1"/>
          <w:spacing w:val="12"/>
        </w:rPr>
        <w:t xml:space="preserve"> </w:t>
      </w:r>
      <w:r w:rsidRPr="00800D6D">
        <w:rPr>
          <w:rFonts w:asciiTheme="minorHAnsi" w:hAnsiTheme="minorHAnsi"/>
          <w:color w:val="000000" w:themeColor="text1"/>
        </w:rPr>
        <w:t>da</w:t>
      </w:r>
      <w:r w:rsidRPr="00800D6D">
        <w:rPr>
          <w:rStyle w:val="PageNumber"/>
          <w:rFonts w:asciiTheme="minorHAnsi" w:hAnsiTheme="minorHAnsi"/>
          <w:color w:val="000000" w:themeColor="text1"/>
          <w:spacing w:val="12"/>
        </w:rPr>
        <w:t xml:space="preserve"> </w:t>
      </w:r>
      <w:r w:rsidRPr="00800D6D">
        <w:rPr>
          <w:rFonts w:asciiTheme="minorHAnsi" w:hAnsiTheme="minorHAnsi"/>
          <w:color w:val="000000" w:themeColor="text1"/>
        </w:rPr>
        <w:t>se</w:t>
      </w:r>
      <w:r w:rsidRPr="00800D6D">
        <w:rPr>
          <w:rStyle w:val="PageNumber"/>
          <w:rFonts w:asciiTheme="minorHAnsi" w:hAnsiTheme="minorHAnsi"/>
          <w:color w:val="000000" w:themeColor="text1"/>
          <w:spacing w:val="12"/>
        </w:rPr>
        <w:t xml:space="preserve"> </w:t>
      </w:r>
      <w:r w:rsidRPr="00800D6D">
        <w:rPr>
          <w:rFonts w:asciiTheme="minorHAnsi" w:hAnsiTheme="minorHAnsi"/>
          <w:color w:val="000000" w:themeColor="text1"/>
        </w:rPr>
        <w:t>podv</w:t>
      </w:r>
      <w:r w:rsidRPr="00800D6D">
        <w:rPr>
          <w:rStyle w:val="PageNumber"/>
          <w:rFonts w:asciiTheme="minorHAnsi" w:hAnsiTheme="minorHAnsi"/>
          <w:color w:val="000000" w:themeColor="text1"/>
          <w:spacing w:val="-3"/>
        </w:rPr>
        <w:t>r</w:t>
      </w:r>
      <w:r w:rsidRPr="00800D6D">
        <w:rPr>
          <w:rStyle w:val="PageNumber"/>
          <w:rFonts w:asciiTheme="minorHAnsi" w:hAnsiTheme="minorHAnsi"/>
          <w:color w:val="000000" w:themeColor="text1"/>
        </w:rPr>
        <w:t>g</w:t>
      </w:r>
      <w:r w:rsidRPr="00800D6D">
        <w:rPr>
          <w:rFonts w:asciiTheme="minorHAnsi" w:hAnsiTheme="minorHAnsi"/>
          <w:color w:val="000000" w:themeColor="text1"/>
        </w:rPr>
        <w:t>nu g</w:t>
      </w:r>
      <w:r w:rsidRPr="00800D6D">
        <w:rPr>
          <w:rStyle w:val="PageNumber"/>
          <w:rFonts w:asciiTheme="minorHAnsi" w:hAnsiTheme="minorHAnsi"/>
          <w:color w:val="000000" w:themeColor="text1"/>
          <w:spacing w:val="-5"/>
        </w:rPr>
        <w:t>r</w:t>
      </w:r>
      <w:r w:rsidRPr="00800D6D">
        <w:rPr>
          <w:rFonts w:asciiTheme="minorHAnsi" w:hAnsiTheme="minorHAnsi"/>
          <w:color w:val="000000" w:themeColor="text1"/>
        </w:rPr>
        <w:t>aničnoj</w:t>
      </w:r>
      <w:r w:rsidRPr="00800D6D">
        <w:rPr>
          <w:rStyle w:val="PageNumber"/>
          <w:rFonts w:asciiTheme="minorHAnsi" w:hAnsiTheme="minorHAnsi"/>
          <w:color w:val="000000" w:themeColor="text1"/>
        </w:rPr>
        <w:t xml:space="preserve"> </w:t>
      </w:r>
      <w:r w:rsidRPr="00800D6D">
        <w:rPr>
          <w:rStyle w:val="PageNumber"/>
          <w:rFonts w:asciiTheme="minorHAnsi" w:hAnsiTheme="minorHAnsi"/>
          <w:color w:val="000000" w:themeColor="text1"/>
          <w:spacing w:val="-9"/>
        </w:rPr>
        <w:t>k</w:t>
      </w:r>
      <w:r w:rsidRPr="00800D6D">
        <w:rPr>
          <w:rFonts w:asciiTheme="minorHAnsi" w:hAnsiTheme="minorHAnsi"/>
          <w:color w:val="000000" w:themeColor="text1"/>
        </w:rPr>
        <w:t>o</w:t>
      </w:r>
      <w:r w:rsidRPr="00800D6D">
        <w:rPr>
          <w:rStyle w:val="PageNumber"/>
          <w:rFonts w:asciiTheme="minorHAnsi" w:hAnsiTheme="minorHAnsi"/>
          <w:color w:val="000000" w:themeColor="text1"/>
          <w:spacing w:val="-3"/>
        </w:rPr>
        <w:t>n</w:t>
      </w:r>
      <w:r w:rsidRPr="00800D6D">
        <w:rPr>
          <w:rFonts w:asciiTheme="minorHAnsi" w:hAnsiTheme="minorHAnsi"/>
          <w:color w:val="000000" w:themeColor="text1"/>
        </w:rPr>
        <w:t>t</w:t>
      </w:r>
      <w:r w:rsidRPr="00800D6D">
        <w:rPr>
          <w:rStyle w:val="PageNumber"/>
          <w:rFonts w:asciiTheme="minorHAnsi" w:hAnsiTheme="minorHAnsi"/>
          <w:color w:val="000000" w:themeColor="text1"/>
          <w:spacing w:val="-3"/>
        </w:rPr>
        <w:t>r</w:t>
      </w:r>
      <w:r w:rsidRPr="00800D6D">
        <w:rPr>
          <w:rFonts w:asciiTheme="minorHAnsi" w:hAnsiTheme="minorHAnsi"/>
          <w:color w:val="000000" w:themeColor="text1"/>
        </w:rPr>
        <w:t>oli</w:t>
      </w:r>
      <w:r w:rsidRPr="00800D6D">
        <w:rPr>
          <w:rStyle w:val="PageNumber"/>
          <w:rFonts w:asciiTheme="minorHAnsi" w:hAnsiTheme="minorHAnsi"/>
          <w:color w:val="000000" w:themeColor="text1"/>
        </w:rPr>
        <w:t xml:space="preserve"> </w:t>
      </w:r>
      <w:r w:rsidRPr="00800D6D">
        <w:rPr>
          <w:rStyle w:val="PageNumber"/>
          <w:rFonts w:asciiTheme="minorHAnsi" w:hAnsiTheme="minorHAnsi"/>
          <w:color w:val="000000" w:themeColor="text1"/>
          <w:spacing w:val="-9"/>
        </w:rPr>
        <w:t>k</w:t>
      </w:r>
      <w:r w:rsidRPr="00800D6D">
        <w:rPr>
          <w:rFonts w:asciiTheme="minorHAnsi" w:hAnsiTheme="minorHAnsi"/>
          <w:color w:val="000000" w:themeColor="text1"/>
        </w:rPr>
        <w:t>oja</w:t>
      </w:r>
      <w:r w:rsidRPr="00800D6D">
        <w:rPr>
          <w:rStyle w:val="PageNumber"/>
          <w:rFonts w:asciiTheme="minorHAnsi" w:hAnsiTheme="minorHAnsi"/>
          <w:color w:val="000000" w:themeColor="text1"/>
        </w:rPr>
        <w:t xml:space="preserve"> </w:t>
      </w:r>
      <w:r w:rsidRPr="00800D6D">
        <w:rPr>
          <w:rFonts w:asciiTheme="minorHAnsi" w:hAnsiTheme="minorHAnsi"/>
          <w:color w:val="000000" w:themeColor="text1"/>
        </w:rPr>
        <w:t>se</w:t>
      </w:r>
      <w:r w:rsidRPr="00800D6D">
        <w:rPr>
          <w:rStyle w:val="PageNumber"/>
          <w:rFonts w:asciiTheme="minorHAnsi" w:hAnsiTheme="minorHAnsi"/>
          <w:color w:val="000000" w:themeColor="text1"/>
        </w:rPr>
        <w:t xml:space="preserve"> </w:t>
      </w:r>
      <w:r w:rsidRPr="00800D6D">
        <w:rPr>
          <w:rFonts w:asciiTheme="minorHAnsi" w:hAnsiTheme="minorHAnsi"/>
          <w:color w:val="000000" w:themeColor="text1"/>
        </w:rPr>
        <w:t>v</w:t>
      </w:r>
      <w:r w:rsidRPr="00800D6D">
        <w:rPr>
          <w:rStyle w:val="PageNumber"/>
          <w:rFonts w:asciiTheme="minorHAnsi" w:hAnsiTheme="minorHAnsi"/>
          <w:color w:val="000000" w:themeColor="text1"/>
          <w:spacing w:val="-5"/>
        </w:rPr>
        <w:t>r</w:t>
      </w:r>
      <w:r w:rsidRPr="00800D6D">
        <w:rPr>
          <w:rFonts w:asciiTheme="minorHAnsi" w:hAnsiTheme="minorHAnsi"/>
          <w:color w:val="000000" w:themeColor="text1"/>
        </w:rPr>
        <w:t>ši</w:t>
      </w:r>
      <w:r w:rsidRPr="00800D6D">
        <w:rPr>
          <w:rStyle w:val="PageNumber"/>
          <w:rFonts w:asciiTheme="minorHAnsi" w:hAnsiTheme="minorHAnsi"/>
          <w:color w:val="000000" w:themeColor="text1"/>
        </w:rPr>
        <w:t xml:space="preserve"> </w:t>
      </w:r>
      <w:r w:rsidRPr="00800D6D">
        <w:rPr>
          <w:rFonts w:asciiTheme="minorHAnsi" w:hAnsiTheme="minorHAnsi"/>
          <w:color w:val="000000" w:themeColor="text1"/>
        </w:rPr>
        <w:t>u</w:t>
      </w:r>
      <w:r w:rsidRPr="00800D6D">
        <w:rPr>
          <w:rStyle w:val="PageNumber"/>
          <w:rFonts w:asciiTheme="minorHAnsi" w:hAnsiTheme="minorHAnsi"/>
          <w:color w:val="000000" w:themeColor="text1"/>
        </w:rPr>
        <w:t xml:space="preserve"> </w:t>
      </w:r>
      <w:r w:rsidRPr="00800D6D">
        <w:rPr>
          <w:rFonts w:asciiTheme="minorHAnsi" w:hAnsiTheme="minorHAnsi"/>
          <w:color w:val="000000" w:themeColor="text1"/>
        </w:rPr>
        <w:t>skladu</w:t>
      </w:r>
      <w:r w:rsidRPr="00800D6D">
        <w:rPr>
          <w:rStyle w:val="PageNumber"/>
          <w:rFonts w:asciiTheme="minorHAnsi" w:hAnsiTheme="minorHAnsi"/>
          <w:color w:val="000000" w:themeColor="text1"/>
        </w:rPr>
        <w:t xml:space="preserve"> </w:t>
      </w:r>
      <w:r w:rsidRPr="00800D6D">
        <w:rPr>
          <w:rFonts w:asciiTheme="minorHAnsi" w:hAnsiTheme="minorHAnsi"/>
          <w:color w:val="000000" w:themeColor="text1"/>
        </w:rPr>
        <w:t>sa</w:t>
      </w:r>
      <w:r w:rsidRPr="00800D6D">
        <w:rPr>
          <w:rStyle w:val="PageNumber"/>
          <w:rFonts w:asciiTheme="minorHAnsi" w:hAnsiTheme="minorHAnsi"/>
          <w:color w:val="000000" w:themeColor="text1"/>
        </w:rPr>
        <w:t xml:space="preserve"> Za</w:t>
      </w:r>
      <w:r w:rsidRPr="00800D6D">
        <w:rPr>
          <w:rStyle w:val="PageNumber"/>
          <w:rFonts w:asciiTheme="minorHAnsi" w:hAnsiTheme="minorHAnsi"/>
          <w:color w:val="000000" w:themeColor="text1"/>
          <w:spacing w:val="-7"/>
        </w:rPr>
        <w:t>k</w:t>
      </w:r>
      <w:r w:rsidRPr="00800D6D">
        <w:rPr>
          <w:rStyle w:val="PageNumber"/>
          <w:rFonts w:asciiTheme="minorHAnsi" w:hAnsiTheme="minorHAnsi"/>
          <w:color w:val="000000" w:themeColor="text1"/>
          <w:lang w:val="it-IT"/>
        </w:rPr>
        <w:t>ono</w:t>
      </w:r>
      <w:r w:rsidRPr="00800D6D">
        <w:rPr>
          <w:rFonts w:asciiTheme="minorHAnsi" w:hAnsiTheme="minorHAnsi"/>
          <w:color w:val="000000" w:themeColor="text1"/>
        </w:rPr>
        <w:t>m</w:t>
      </w:r>
      <w:r w:rsidRPr="00800D6D">
        <w:rPr>
          <w:rStyle w:val="PageNumber"/>
          <w:rFonts w:asciiTheme="minorHAnsi" w:hAnsiTheme="minorHAnsi"/>
          <w:color w:val="000000" w:themeColor="text1"/>
        </w:rPr>
        <w:t xml:space="preserve"> </w:t>
      </w:r>
      <w:r w:rsidRPr="00800D6D">
        <w:rPr>
          <w:rFonts w:asciiTheme="minorHAnsi" w:hAnsiTheme="minorHAnsi"/>
          <w:color w:val="000000" w:themeColor="text1"/>
        </w:rPr>
        <w:t>o</w:t>
      </w:r>
      <w:r w:rsidR="00A72F44" w:rsidRPr="00800D6D">
        <w:rPr>
          <w:rStyle w:val="PageNumber"/>
          <w:rFonts w:asciiTheme="minorHAnsi" w:hAnsiTheme="minorHAnsi"/>
          <w:color w:val="000000" w:themeColor="text1"/>
          <w:spacing w:val="-3"/>
        </w:rPr>
        <w:t xml:space="preserve"> graničnoj kontroli</w:t>
      </w:r>
      <w:r w:rsidR="00B2657E">
        <w:rPr>
          <w:rStyle w:val="PageNumber"/>
          <w:rFonts w:asciiTheme="minorHAnsi" w:hAnsiTheme="minorHAnsi"/>
          <w:color w:val="000000" w:themeColor="text1"/>
          <w:vertAlign w:val="superscript"/>
        </w:rPr>
        <w:t>.</w:t>
      </w:r>
      <w:r w:rsidRPr="00800D6D">
        <w:rPr>
          <w:rStyle w:val="PageNumber"/>
          <w:rFonts w:asciiTheme="minorHAnsi" w:hAnsiTheme="minorHAnsi"/>
          <w:color w:val="000000" w:themeColor="text1"/>
          <w:spacing w:val="19"/>
          <w:position w:val="22"/>
        </w:rPr>
        <w:t xml:space="preserve"> </w:t>
      </w:r>
      <w:r w:rsidRPr="00800D6D">
        <w:rPr>
          <w:rFonts w:asciiTheme="minorHAnsi" w:hAnsiTheme="minorHAnsi"/>
          <w:color w:val="000000" w:themeColor="text1"/>
        </w:rPr>
        <w:t>St</w:t>
      </w:r>
      <w:r w:rsidRPr="00800D6D">
        <w:rPr>
          <w:rStyle w:val="PageNumber"/>
          <w:rFonts w:asciiTheme="minorHAnsi" w:hAnsiTheme="minorHAnsi"/>
          <w:color w:val="000000" w:themeColor="text1"/>
          <w:spacing w:val="-5"/>
        </w:rPr>
        <w:t>r</w:t>
      </w:r>
      <w:r w:rsidRPr="00800D6D">
        <w:rPr>
          <w:rFonts w:asciiTheme="minorHAnsi" w:hAnsiTheme="minorHAnsi"/>
          <w:color w:val="000000" w:themeColor="text1"/>
        </w:rPr>
        <w:t>ancu</w:t>
      </w:r>
      <w:r w:rsidRPr="00800D6D">
        <w:rPr>
          <w:rStyle w:val="PageNumber"/>
          <w:rFonts w:asciiTheme="minorHAnsi" w:hAnsiTheme="minorHAnsi"/>
          <w:color w:val="000000" w:themeColor="text1"/>
        </w:rPr>
        <w:t xml:space="preserve"> </w:t>
      </w:r>
      <w:r w:rsidRPr="00800D6D">
        <w:rPr>
          <w:rFonts w:asciiTheme="minorHAnsi" w:hAnsiTheme="minorHAnsi"/>
          <w:color w:val="000000" w:themeColor="text1"/>
        </w:rPr>
        <w:t>će se</w:t>
      </w:r>
      <w:r w:rsidRPr="00800D6D">
        <w:rPr>
          <w:rStyle w:val="PageNumber"/>
          <w:rFonts w:asciiTheme="minorHAnsi" w:hAnsiTheme="minorHAnsi"/>
          <w:color w:val="000000" w:themeColor="text1"/>
          <w:spacing w:val="11"/>
        </w:rPr>
        <w:t xml:space="preserve"> </w:t>
      </w:r>
      <w:r w:rsidRPr="00800D6D">
        <w:rPr>
          <w:rFonts w:asciiTheme="minorHAnsi" w:hAnsiTheme="minorHAnsi"/>
          <w:color w:val="000000" w:themeColor="text1"/>
        </w:rPr>
        <w:t>og</w:t>
      </w:r>
      <w:r w:rsidRPr="00800D6D">
        <w:rPr>
          <w:rStyle w:val="PageNumber"/>
          <w:rFonts w:asciiTheme="minorHAnsi" w:hAnsiTheme="minorHAnsi"/>
          <w:color w:val="000000" w:themeColor="text1"/>
          <w:spacing w:val="-5"/>
        </w:rPr>
        <w:t>r</w:t>
      </w:r>
      <w:r w:rsidRPr="00800D6D">
        <w:rPr>
          <w:rFonts w:asciiTheme="minorHAnsi" w:hAnsiTheme="minorHAnsi"/>
          <w:color w:val="000000" w:themeColor="text1"/>
        </w:rPr>
        <w:t>aničiti</w:t>
      </w:r>
      <w:r w:rsidRPr="00800D6D">
        <w:rPr>
          <w:rStyle w:val="PageNumber"/>
          <w:rFonts w:asciiTheme="minorHAnsi" w:hAnsiTheme="minorHAnsi"/>
          <w:color w:val="000000" w:themeColor="text1"/>
          <w:spacing w:val="11"/>
        </w:rPr>
        <w:t xml:space="preserve"> </w:t>
      </w:r>
      <w:r w:rsidRPr="00800D6D">
        <w:rPr>
          <w:rFonts w:asciiTheme="minorHAnsi" w:hAnsiTheme="minorHAnsi"/>
          <w:color w:val="000000" w:themeColor="text1"/>
        </w:rPr>
        <w:t>ili</w:t>
      </w:r>
      <w:r w:rsidRPr="00800D6D">
        <w:rPr>
          <w:rStyle w:val="PageNumber"/>
          <w:rFonts w:asciiTheme="minorHAnsi" w:hAnsiTheme="minorHAnsi"/>
          <w:color w:val="000000" w:themeColor="text1"/>
          <w:spacing w:val="12"/>
        </w:rPr>
        <w:t xml:space="preserve"> </w:t>
      </w:r>
      <w:r w:rsidRPr="00800D6D">
        <w:rPr>
          <w:rStyle w:val="PageNumber"/>
          <w:rFonts w:asciiTheme="minorHAnsi" w:hAnsiTheme="minorHAnsi"/>
          <w:color w:val="000000" w:themeColor="text1"/>
          <w:spacing w:val="-3"/>
        </w:rPr>
        <w:t>z</w:t>
      </w:r>
      <w:r w:rsidRPr="00800D6D">
        <w:rPr>
          <w:rFonts w:asciiTheme="minorHAnsi" w:hAnsiTheme="minorHAnsi"/>
          <w:color w:val="000000" w:themeColor="text1"/>
        </w:rPr>
        <w:t>ab</w:t>
      </w:r>
      <w:r w:rsidRPr="00800D6D">
        <w:rPr>
          <w:rStyle w:val="PageNumber"/>
          <w:rFonts w:asciiTheme="minorHAnsi" w:hAnsiTheme="minorHAnsi"/>
          <w:color w:val="000000" w:themeColor="text1"/>
          <w:spacing w:val="-5"/>
        </w:rPr>
        <w:t>r</w:t>
      </w:r>
      <w:r w:rsidRPr="00800D6D">
        <w:rPr>
          <w:rFonts w:asciiTheme="minorHAnsi" w:hAnsiTheme="minorHAnsi"/>
          <w:color w:val="000000" w:themeColor="text1"/>
        </w:rPr>
        <w:t>aniti</w:t>
      </w:r>
      <w:r w:rsidRPr="00800D6D">
        <w:rPr>
          <w:rStyle w:val="PageNumber"/>
          <w:rFonts w:asciiTheme="minorHAnsi" w:hAnsiTheme="minorHAnsi"/>
          <w:color w:val="000000" w:themeColor="text1"/>
          <w:spacing w:val="11"/>
        </w:rPr>
        <w:t xml:space="preserve"> </w:t>
      </w:r>
      <w:r w:rsidRPr="00800D6D">
        <w:rPr>
          <w:rFonts w:asciiTheme="minorHAnsi" w:hAnsiTheme="minorHAnsi"/>
          <w:color w:val="000000" w:themeColor="text1"/>
        </w:rPr>
        <w:t>k</w:t>
      </w:r>
      <w:r w:rsidRPr="00800D6D">
        <w:rPr>
          <w:rStyle w:val="PageNumber"/>
          <w:rFonts w:asciiTheme="minorHAnsi" w:hAnsiTheme="minorHAnsi"/>
          <w:color w:val="000000" w:themeColor="text1"/>
          <w:spacing w:val="-3"/>
        </w:rPr>
        <w:t>r</w:t>
      </w:r>
      <w:r w:rsidRPr="00800D6D">
        <w:rPr>
          <w:rStyle w:val="PageNumber"/>
          <w:rFonts w:asciiTheme="minorHAnsi" w:hAnsiTheme="minorHAnsi"/>
          <w:color w:val="000000" w:themeColor="text1"/>
          <w:spacing w:val="-1"/>
        </w:rPr>
        <w:t>e</w:t>
      </w:r>
      <w:r w:rsidRPr="00800D6D">
        <w:rPr>
          <w:rStyle w:val="PageNumber"/>
          <w:rFonts w:asciiTheme="minorHAnsi" w:hAnsiTheme="minorHAnsi"/>
          <w:color w:val="000000" w:themeColor="text1"/>
          <w:spacing w:val="-3"/>
        </w:rPr>
        <w:t>t</w:t>
      </w:r>
      <w:r w:rsidRPr="00800D6D">
        <w:rPr>
          <w:rFonts w:asciiTheme="minorHAnsi" w:hAnsiTheme="minorHAnsi"/>
          <w:color w:val="000000" w:themeColor="text1"/>
        </w:rPr>
        <w:t>anje</w:t>
      </w:r>
      <w:r w:rsidRPr="00800D6D">
        <w:rPr>
          <w:rStyle w:val="PageNumber"/>
          <w:rFonts w:asciiTheme="minorHAnsi" w:hAnsiTheme="minorHAnsi"/>
          <w:color w:val="000000" w:themeColor="text1"/>
          <w:spacing w:val="11"/>
        </w:rPr>
        <w:t xml:space="preserve"> </w:t>
      </w:r>
      <w:r w:rsidRPr="00800D6D">
        <w:rPr>
          <w:rFonts w:asciiTheme="minorHAnsi" w:hAnsiTheme="minorHAnsi"/>
          <w:color w:val="000000" w:themeColor="text1"/>
        </w:rPr>
        <w:t>i</w:t>
      </w:r>
      <w:r w:rsidRPr="00800D6D">
        <w:rPr>
          <w:rStyle w:val="PageNumber"/>
          <w:rFonts w:asciiTheme="minorHAnsi" w:hAnsiTheme="minorHAnsi"/>
          <w:color w:val="000000" w:themeColor="text1"/>
          <w:spacing w:val="12"/>
        </w:rPr>
        <w:t xml:space="preserve"> </w:t>
      </w:r>
      <w:r w:rsidRPr="00800D6D">
        <w:rPr>
          <w:rFonts w:asciiTheme="minorHAnsi" w:hAnsiTheme="minorHAnsi"/>
          <w:color w:val="000000" w:themeColor="text1"/>
        </w:rPr>
        <w:t>bo</w:t>
      </w:r>
      <w:r w:rsidRPr="00800D6D">
        <w:rPr>
          <w:rStyle w:val="PageNumber"/>
          <w:rFonts w:asciiTheme="minorHAnsi" w:hAnsiTheme="minorHAnsi"/>
          <w:color w:val="000000" w:themeColor="text1"/>
          <w:spacing w:val="-5"/>
        </w:rPr>
        <w:t>r</w:t>
      </w:r>
      <w:r w:rsidRPr="00800D6D">
        <w:rPr>
          <w:rStyle w:val="PageNumber"/>
          <w:rFonts w:asciiTheme="minorHAnsi" w:hAnsiTheme="minorHAnsi"/>
          <w:color w:val="000000" w:themeColor="text1"/>
          <w:spacing w:val="-3"/>
        </w:rPr>
        <w:t>av</w:t>
      </w:r>
      <w:r w:rsidRPr="00800D6D">
        <w:rPr>
          <w:rFonts w:asciiTheme="minorHAnsi" w:hAnsiTheme="minorHAnsi"/>
          <w:color w:val="000000" w:themeColor="text1"/>
        </w:rPr>
        <w:t>ak</w:t>
      </w:r>
      <w:r w:rsidRPr="00800D6D">
        <w:rPr>
          <w:rStyle w:val="PageNumber"/>
          <w:rFonts w:asciiTheme="minorHAnsi" w:hAnsiTheme="minorHAnsi"/>
          <w:color w:val="000000" w:themeColor="text1"/>
          <w:spacing w:val="11"/>
        </w:rPr>
        <w:t xml:space="preserve"> </w:t>
      </w:r>
      <w:r w:rsidRPr="00800D6D">
        <w:rPr>
          <w:rFonts w:asciiTheme="minorHAnsi" w:hAnsiTheme="minorHAnsi"/>
          <w:color w:val="000000" w:themeColor="text1"/>
        </w:rPr>
        <w:t>na</w:t>
      </w:r>
      <w:r w:rsidRPr="00800D6D">
        <w:rPr>
          <w:rStyle w:val="PageNumber"/>
          <w:rFonts w:asciiTheme="minorHAnsi" w:hAnsiTheme="minorHAnsi"/>
          <w:color w:val="000000" w:themeColor="text1"/>
          <w:spacing w:val="11"/>
        </w:rPr>
        <w:t xml:space="preserve"> </w:t>
      </w:r>
      <w:r w:rsidRPr="00800D6D">
        <w:rPr>
          <w:rFonts w:asciiTheme="minorHAnsi" w:hAnsiTheme="minorHAnsi"/>
          <w:color w:val="000000" w:themeColor="text1"/>
        </w:rPr>
        <w:t>od</w:t>
      </w:r>
      <w:r w:rsidRPr="00800D6D">
        <w:rPr>
          <w:rStyle w:val="PageNumber"/>
          <w:rFonts w:asciiTheme="minorHAnsi" w:hAnsiTheme="minorHAnsi"/>
          <w:color w:val="000000" w:themeColor="text1"/>
          <w:spacing w:val="-3"/>
        </w:rPr>
        <w:t>r</w:t>
      </w:r>
      <w:r w:rsidRPr="00800D6D">
        <w:rPr>
          <w:rStyle w:val="PageNumber"/>
          <w:rFonts w:asciiTheme="minorHAnsi" w:hAnsiTheme="minorHAnsi"/>
          <w:color w:val="000000" w:themeColor="text1"/>
        </w:rPr>
        <w:t>e</w:t>
      </w:r>
      <w:r w:rsidRPr="00800D6D">
        <w:rPr>
          <w:rFonts w:asciiTheme="minorHAnsi" w:hAnsiTheme="minorHAnsi"/>
          <w:color w:val="000000" w:themeColor="text1"/>
        </w:rPr>
        <w:t>đ</w:t>
      </w:r>
      <w:r w:rsidRPr="00800D6D">
        <w:rPr>
          <w:rFonts w:asciiTheme="minorHAnsi" w:hAnsiTheme="minorHAnsi"/>
          <w:color w:val="000000" w:themeColor="text1"/>
          <w:lang w:val="nl-NL"/>
        </w:rPr>
        <w:t>enom</w:t>
      </w:r>
      <w:r w:rsidRPr="00800D6D">
        <w:rPr>
          <w:rStyle w:val="PageNumber"/>
          <w:rFonts w:asciiTheme="minorHAnsi" w:hAnsiTheme="minorHAnsi"/>
          <w:color w:val="000000" w:themeColor="text1"/>
          <w:spacing w:val="12"/>
        </w:rPr>
        <w:t xml:space="preserve"> </w:t>
      </w:r>
      <w:r w:rsidRPr="00800D6D">
        <w:rPr>
          <w:rFonts w:asciiTheme="minorHAnsi" w:hAnsiTheme="minorHAnsi"/>
          <w:color w:val="000000" w:themeColor="text1"/>
        </w:rPr>
        <w:t>p</w:t>
      </w:r>
      <w:r w:rsidRPr="00800D6D">
        <w:rPr>
          <w:rStyle w:val="PageNumber"/>
          <w:rFonts w:asciiTheme="minorHAnsi" w:hAnsiTheme="minorHAnsi"/>
          <w:color w:val="000000" w:themeColor="text1"/>
          <w:spacing w:val="-3"/>
        </w:rPr>
        <w:t>r</w:t>
      </w:r>
      <w:r w:rsidRPr="00800D6D">
        <w:rPr>
          <w:rFonts w:asciiTheme="minorHAnsi" w:hAnsiTheme="minorHAnsi"/>
          <w:color w:val="000000" w:themeColor="text1"/>
        </w:rPr>
        <w:t>o</w:t>
      </w:r>
      <w:r w:rsidRPr="00800D6D">
        <w:rPr>
          <w:rStyle w:val="PageNumber"/>
          <w:rFonts w:asciiTheme="minorHAnsi" w:hAnsiTheme="minorHAnsi"/>
          <w:color w:val="000000" w:themeColor="text1"/>
          <w:spacing w:val="-3"/>
        </w:rPr>
        <w:t>st</w:t>
      </w:r>
      <w:r w:rsidRPr="00800D6D">
        <w:rPr>
          <w:rFonts w:asciiTheme="minorHAnsi" w:hAnsiTheme="minorHAnsi"/>
          <w:color w:val="000000" w:themeColor="text1"/>
        </w:rPr>
        <w:t>oru</w:t>
      </w:r>
      <w:r w:rsidRPr="00800D6D">
        <w:rPr>
          <w:rStyle w:val="PageNumber"/>
          <w:rFonts w:asciiTheme="minorHAnsi" w:hAnsiTheme="minorHAnsi"/>
          <w:color w:val="000000" w:themeColor="text1"/>
          <w:spacing w:val="11"/>
        </w:rPr>
        <w:t xml:space="preserve"> </w:t>
      </w:r>
      <w:r w:rsidRPr="00800D6D">
        <w:rPr>
          <w:rFonts w:asciiTheme="minorHAnsi" w:hAnsiTheme="minorHAnsi"/>
          <w:color w:val="000000" w:themeColor="text1"/>
        </w:rPr>
        <w:t>u</w:t>
      </w:r>
      <w:r w:rsidRPr="00800D6D">
        <w:rPr>
          <w:rStyle w:val="PageNumber"/>
          <w:rFonts w:asciiTheme="minorHAnsi" w:hAnsiTheme="minorHAnsi"/>
          <w:color w:val="000000" w:themeColor="text1"/>
          <w:spacing w:val="12"/>
        </w:rPr>
        <w:t xml:space="preserve"> </w:t>
      </w:r>
      <w:r w:rsidRPr="00800D6D">
        <w:rPr>
          <w:rFonts w:asciiTheme="minorHAnsi" w:hAnsiTheme="minorHAnsi"/>
          <w:color w:val="000000" w:themeColor="text1"/>
        </w:rPr>
        <w:t>Srbiji</w:t>
      </w:r>
      <w:r w:rsidRPr="00800D6D">
        <w:rPr>
          <w:rStyle w:val="PageNumber"/>
          <w:rFonts w:asciiTheme="minorHAnsi" w:hAnsiTheme="minorHAnsi"/>
          <w:color w:val="000000" w:themeColor="text1"/>
          <w:spacing w:val="11"/>
        </w:rPr>
        <w:t xml:space="preserve"> </w:t>
      </w:r>
      <w:r w:rsidRPr="00800D6D">
        <w:rPr>
          <w:rFonts w:asciiTheme="minorHAnsi" w:hAnsiTheme="minorHAnsi"/>
          <w:color w:val="000000" w:themeColor="text1"/>
        </w:rPr>
        <w:t>a</w:t>
      </w:r>
      <w:r w:rsidRPr="00800D6D">
        <w:rPr>
          <w:rStyle w:val="PageNumber"/>
          <w:rFonts w:asciiTheme="minorHAnsi" w:hAnsiTheme="minorHAnsi"/>
          <w:color w:val="000000" w:themeColor="text1"/>
          <w:spacing w:val="-9"/>
        </w:rPr>
        <w:t>k</w:t>
      </w:r>
      <w:r w:rsidRPr="00800D6D">
        <w:rPr>
          <w:rFonts w:asciiTheme="minorHAnsi" w:hAnsiTheme="minorHAnsi"/>
          <w:color w:val="000000" w:themeColor="text1"/>
        </w:rPr>
        <w:t>o</w:t>
      </w:r>
      <w:r w:rsidRPr="00800D6D">
        <w:rPr>
          <w:rStyle w:val="PageNumber"/>
          <w:rFonts w:asciiTheme="minorHAnsi" w:hAnsiTheme="minorHAnsi"/>
          <w:color w:val="000000" w:themeColor="text1"/>
          <w:spacing w:val="11"/>
        </w:rPr>
        <w:t xml:space="preserve"> </w:t>
      </w:r>
      <w:r w:rsidRPr="00800D6D">
        <w:rPr>
          <w:rStyle w:val="PageNumber"/>
          <w:rFonts w:asciiTheme="minorHAnsi" w:hAnsiTheme="minorHAnsi"/>
          <w:color w:val="000000" w:themeColor="text1"/>
          <w:spacing w:val="-3"/>
        </w:rPr>
        <w:t>t</w:t>
      </w:r>
      <w:r w:rsidRPr="00800D6D">
        <w:rPr>
          <w:rFonts w:asciiTheme="minorHAnsi" w:hAnsiTheme="minorHAnsi"/>
          <w:color w:val="000000" w:themeColor="text1"/>
        </w:rPr>
        <w:t>o</w:t>
      </w:r>
      <w:r w:rsidRPr="00800D6D">
        <w:rPr>
          <w:rStyle w:val="PageNumber"/>
          <w:rFonts w:asciiTheme="minorHAnsi" w:hAnsiTheme="minorHAnsi"/>
          <w:color w:val="000000" w:themeColor="text1"/>
          <w:spacing w:val="12"/>
        </w:rPr>
        <w:t xml:space="preserve"> </w:t>
      </w:r>
      <w:r w:rsidRPr="00800D6D">
        <w:rPr>
          <w:rStyle w:val="PageNumber"/>
          <w:rFonts w:asciiTheme="minorHAnsi" w:hAnsiTheme="minorHAnsi"/>
          <w:color w:val="000000" w:themeColor="text1"/>
          <w:spacing w:val="-3"/>
        </w:rPr>
        <w:t>z</w:t>
      </w:r>
      <w:r w:rsidRPr="00800D6D">
        <w:rPr>
          <w:rFonts w:asciiTheme="minorHAnsi" w:hAnsiTheme="minorHAnsi"/>
          <w:color w:val="000000" w:themeColor="text1"/>
        </w:rPr>
        <w:t>a</w:t>
      </w:r>
      <w:r w:rsidRPr="00800D6D">
        <w:rPr>
          <w:rStyle w:val="PageNumber"/>
          <w:rFonts w:asciiTheme="minorHAnsi" w:hAnsiTheme="minorHAnsi"/>
          <w:color w:val="000000" w:themeColor="text1"/>
          <w:spacing w:val="-3"/>
          <w:lang w:val="de-DE"/>
        </w:rPr>
        <w:t>ht</w:t>
      </w:r>
      <w:r w:rsidRPr="00800D6D">
        <w:rPr>
          <w:rFonts w:asciiTheme="minorHAnsi" w:hAnsiTheme="minorHAnsi"/>
          <w:color w:val="000000" w:themeColor="text1"/>
        </w:rPr>
        <w:t>e</w:t>
      </w:r>
      <w:r w:rsidRPr="00800D6D">
        <w:rPr>
          <w:rStyle w:val="PageNumber"/>
          <w:rFonts w:asciiTheme="minorHAnsi" w:hAnsiTheme="minorHAnsi"/>
          <w:color w:val="000000" w:themeColor="text1"/>
          <w:spacing w:val="-3"/>
        </w:rPr>
        <w:t>v</w:t>
      </w:r>
      <w:r w:rsidRPr="00800D6D">
        <w:rPr>
          <w:rFonts w:asciiTheme="minorHAnsi" w:hAnsiTheme="minorHAnsi"/>
          <w:color w:val="000000" w:themeColor="text1"/>
        </w:rPr>
        <w:t>aju</w:t>
      </w:r>
      <w:r w:rsidRPr="00800D6D">
        <w:rPr>
          <w:rStyle w:val="PageNumber"/>
          <w:rFonts w:asciiTheme="minorHAnsi" w:hAnsiTheme="minorHAnsi"/>
          <w:color w:val="000000" w:themeColor="text1"/>
          <w:spacing w:val="10"/>
        </w:rPr>
        <w:t xml:space="preserve"> </w:t>
      </w:r>
      <w:r w:rsidRPr="00800D6D">
        <w:rPr>
          <w:rStyle w:val="PageNumber"/>
          <w:rFonts w:asciiTheme="minorHAnsi" w:hAnsiTheme="minorHAnsi"/>
          <w:color w:val="000000" w:themeColor="text1"/>
          <w:spacing w:val="-5"/>
        </w:rPr>
        <w:t>r</w:t>
      </w:r>
      <w:r w:rsidRPr="00800D6D">
        <w:rPr>
          <w:rFonts w:asciiTheme="minorHAnsi" w:hAnsiTheme="minorHAnsi"/>
          <w:color w:val="000000" w:themeColor="text1"/>
        </w:rPr>
        <w:t>azl</w:t>
      </w:r>
      <w:r w:rsidRPr="00800D6D">
        <w:rPr>
          <w:rStyle w:val="PageNumber"/>
          <w:rFonts w:asciiTheme="minorHAnsi" w:hAnsiTheme="minorHAnsi"/>
          <w:color w:val="000000" w:themeColor="text1"/>
          <w:spacing w:val="-3"/>
        </w:rPr>
        <w:t>o</w:t>
      </w:r>
      <w:r w:rsidRPr="00800D6D">
        <w:rPr>
          <w:rFonts w:asciiTheme="minorHAnsi" w:hAnsiTheme="minorHAnsi"/>
          <w:color w:val="000000" w:themeColor="text1"/>
        </w:rPr>
        <w:t>zi</w:t>
      </w:r>
      <w:r w:rsidRPr="00800D6D">
        <w:rPr>
          <w:rStyle w:val="PageNumber"/>
          <w:rFonts w:asciiTheme="minorHAnsi" w:hAnsiTheme="minorHAnsi"/>
          <w:color w:val="000000" w:themeColor="text1"/>
          <w:spacing w:val="11"/>
        </w:rPr>
        <w:t xml:space="preserve"> </w:t>
      </w:r>
      <w:r w:rsidRPr="00800D6D">
        <w:rPr>
          <w:rStyle w:val="PageNumber"/>
          <w:rFonts w:asciiTheme="minorHAnsi" w:hAnsiTheme="minorHAnsi"/>
          <w:color w:val="000000" w:themeColor="text1"/>
          <w:spacing w:val="-3"/>
        </w:rPr>
        <w:t>z</w:t>
      </w:r>
      <w:r w:rsidRPr="00800D6D">
        <w:rPr>
          <w:rFonts w:asciiTheme="minorHAnsi" w:hAnsiTheme="minorHAnsi"/>
          <w:color w:val="000000" w:themeColor="text1"/>
        </w:rPr>
        <w:t>a</w:t>
      </w:r>
      <w:r w:rsidRPr="00800D6D">
        <w:rPr>
          <w:rStyle w:val="PageNumber"/>
          <w:rFonts w:asciiTheme="minorHAnsi" w:hAnsiTheme="minorHAnsi"/>
          <w:color w:val="000000" w:themeColor="text1"/>
          <w:spacing w:val="-3"/>
        </w:rPr>
        <w:t>š</w:t>
      </w:r>
      <w:r w:rsidRPr="00800D6D">
        <w:rPr>
          <w:rFonts w:asciiTheme="minorHAnsi" w:hAnsiTheme="minorHAnsi"/>
          <w:color w:val="000000" w:themeColor="text1"/>
        </w:rPr>
        <w:t>t</w:t>
      </w:r>
      <w:r w:rsidRPr="00800D6D">
        <w:rPr>
          <w:rStyle w:val="PageNumber"/>
          <w:rFonts w:asciiTheme="minorHAnsi" w:hAnsiTheme="minorHAnsi"/>
          <w:color w:val="000000" w:themeColor="text1"/>
        </w:rPr>
        <w:t>i</w:t>
      </w:r>
      <w:r w:rsidRPr="00800D6D">
        <w:rPr>
          <w:rStyle w:val="PageNumber"/>
          <w:rFonts w:asciiTheme="minorHAnsi" w:hAnsiTheme="minorHAnsi"/>
          <w:color w:val="000000" w:themeColor="text1"/>
          <w:spacing w:val="-3"/>
        </w:rPr>
        <w:t>t</w:t>
      </w:r>
      <w:r w:rsidRPr="00800D6D">
        <w:rPr>
          <w:rFonts w:asciiTheme="minorHAnsi" w:hAnsiTheme="minorHAnsi"/>
          <w:color w:val="000000" w:themeColor="text1"/>
        </w:rPr>
        <w:t>e</w:t>
      </w:r>
      <w:r w:rsidRPr="00800D6D">
        <w:rPr>
          <w:rStyle w:val="PageNumber"/>
          <w:rFonts w:asciiTheme="minorHAnsi" w:hAnsiTheme="minorHAnsi"/>
          <w:color w:val="000000" w:themeColor="text1"/>
          <w:spacing w:val="10"/>
        </w:rPr>
        <w:t xml:space="preserve"> </w:t>
      </w:r>
      <w:r w:rsidRPr="00800D6D">
        <w:rPr>
          <w:rFonts w:asciiTheme="minorHAnsi" w:hAnsiTheme="minorHAnsi"/>
          <w:color w:val="000000" w:themeColor="text1"/>
        </w:rPr>
        <w:t>j</w:t>
      </w:r>
      <w:r w:rsidRPr="00800D6D">
        <w:rPr>
          <w:rStyle w:val="PageNumber"/>
          <w:rFonts w:asciiTheme="minorHAnsi" w:hAnsiTheme="minorHAnsi"/>
          <w:color w:val="000000" w:themeColor="text1"/>
          <w:spacing w:val="-3"/>
        </w:rPr>
        <w:t>a</w:t>
      </w:r>
      <w:r w:rsidRPr="00800D6D">
        <w:rPr>
          <w:rFonts w:asciiTheme="minorHAnsi" w:hAnsiTheme="minorHAnsi"/>
          <w:color w:val="000000" w:themeColor="text1"/>
        </w:rPr>
        <w:t>vnog</w:t>
      </w:r>
      <w:r w:rsidRPr="00800D6D">
        <w:rPr>
          <w:rStyle w:val="PageNumber"/>
          <w:rFonts w:asciiTheme="minorHAnsi" w:hAnsiTheme="minorHAnsi"/>
          <w:color w:val="000000" w:themeColor="text1"/>
          <w:spacing w:val="11"/>
        </w:rPr>
        <w:t xml:space="preserve"> </w:t>
      </w:r>
      <w:r w:rsidRPr="00800D6D">
        <w:rPr>
          <w:rFonts w:asciiTheme="minorHAnsi" w:hAnsiTheme="minorHAnsi"/>
          <w:color w:val="000000" w:themeColor="text1"/>
        </w:rPr>
        <w:t>po</w:t>
      </w:r>
      <w:r w:rsidRPr="00800D6D">
        <w:rPr>
          <w:rStyle w:val="PageNumber"/>
          <w:rFonts w:asciiTheme="minorHAnsi" w:hAnsiTheme="minorHAnsi"/>
          <w:color w:val="000000" w:themeColor="text1"/>
          <w:spacing w:val="-3"/>
        </w:rPr>
        <w:t>r</w:t>
      </w:r>
      <w:r w:rsidRPr="00800D6D">
        <w:rPr>
          <w:rStyle w:val="PageNumber"/>
          <w:rFonts w:asciiTheme="minorHAnsi" w:hAnsiTheme="minorHAnsi"/>
          <w:color w:val="000000" w:themeColor="text1"/>
          <w:spacing w:val="-1"/>
        </w:rPr>
        <w:t>e</w:t>
      </w:r>
      <w:r w:rsidRPr="00800D6D">
        <w:rPr>
          <w:rFonts w:asciiTheme="minorHAnsi" w:hAnsiTheme="minorHAnsi"/>
          <w:color w:val="000000" w:themeColor="text1"/>
        </w:rPr>
        <w:t>t</w:t>
      </w:r>
      <w:r w:rsidRPr="00800D6D">
        <w:rPr>
          <w:rStyle w:val="PageNumber"/>
          <w:rFonts w:asciiTheme="minorHAnsi" w:hAnsiTheme="minorHAnsi"/>
          <w:color w:val="000000" w:themeColor="text1"/>
          <w:spacing w:val="-5"/>
        </w:rPr>
        <w:t>k</w:t>
      </w:r>
      <w:r w:rsidRPr="00800D6D">
        <w:rPr>
          <w:rFonts w:asciiTheme="minorHAnsi" w:hAnsiTheme="minorHAnsi"/>
          <w:color w:val="000000" w:themeColor="text1"/>
        </w:rPr>
        <w:t>a</w:t>
      </w:r>
      <w:r w:rsidRPr="00800D6D">
        <w:rPr>
          <w:rStyle w:val="PageNumber"/>
          <w:rFonts w:asciiTheme="minorHAnsi" w:hAnsiTheme="minorHAnsi"/>
          <w:color w:val="000000" w:themeColor="text1"/>
          <w:spacing w:val="10"/>
        </w:rPr>
        <w:t xml:space="preserve"> </w:t>
      </w:r>
      <w:r w:rsidRPr="00800D6D">
        <w:rPr>
          <w:rFonts w:asciiTheme="minorHAnsi" w:hAnsiTheme="minorHAnsi"/>
          <w:color w:val="000000" w:themeColor="text1"/>
        </w:rPr>
        <w:t>ili</w:t>
      </w:r>
      <w:r w:rsidRPr="00800D6D">
        <w:rPr>
          <w:rStyle w:val="PageNumber"/>
          <w:rFonts w:asciiTheme="minorHAnsi" w:hAnsiTheme="minorHAnsi"/>
          <w:color w:val="000000" w:themeColor="text1"/>
          <w:spacing w:val="11"/>
        </w:rPr>
        <w:t xml:space="preserve"> </w:t>
      </w:r>
      <w:r w:rsidRPr="00800D6D">
        <w:rPr>
          <w:rFonts w:asciiTheme="minorHAnsi" w:hAnsiTheme="minorHAnsi"/>
          <w:color w:val="000000" w:themeColor="text1"/>
        </w:rPr>
        <w:t>nacionalne</w:t>
      </w:r>
      <w:r w:rsidRPr="00800D6D">
        <w:rPr>
          <w:rStyle w:val="PageNumber"/>
          <w:rFonts w:asciiTheme="minorHAnsi" w:hAnsiTheme="minorHAnsi"/>
          <w:color w:val="000000" w:themeColor="text1"/>
          <w:spacing w:val="10"/>
        </w:rPr>
        <w:t xml:space="preserve"> </w:t>
      </w:r>
      <w:r w:rsidRPr="00800D6D">
        <w:rPr>
          <w:rFonts w:asciiTheme="minorHAnsi" w:hAnsiTheme="minorHAnsi"/>
          <w:color w:val="000000" w:themeColor="text1"/>
        </w:rPr>
        <w:t>b</w:t>
      </w:r>
      <w:r w:rsidRPr="00800D6D">
        <w:rPr>
          <w:rStyle w:val="PageNumber"/>
          <w:rFonts w:asciiTheme="minorHAnsi" w:hAnsiTheme="minorHAnsi"/>
          <w:color w:val="000000" w:themeColor="text1"/>
          <w:spacing w:val="-3"/>
        </w:rPr>
        <w:t>e</w:t>
      </w:r>
      <w:r w:rsidRPr="00800D6D">
        <w:rPr>
          <w:rFonts w:asciiTheme="minorHAnsi" w:hAnsiTheme="minorHAnsi"/>
          <w:color w:val="000000" w:themeColor="text1"/>
        </w:rPr>
        <w:t>zbedno</w:t>
      </w:r>
      <w:r w:rsidRPr="00800D6D">
        <w:rPr>
          <w:rStyle w:val="PageNumber"/>
          <w:rFonts w:asciiTheme="minorHAnsi" w:hAnsiTheme="minorHAnsi"/>
          <w:color w:val="000000" w:themeColor="text1"/>
          <w:spacing w:val="-3"/>
        </w:rPr>
        <w:t>s</w:t>
      </w:r>
      <w:r w:rsidRPr="00800D6D">
        <w:rPr>
          <w:rFonts w:asciiTheme="minorHAnsi" w:hAnsiTheme="minorHAnsi"/>
          <w:color w:val="000000" w:themeColor="text1"/>
        </w:rPr>
        <w:t>ti</w:t>
      </w:r>
      <w:r w:rsidRPr="00800D6D">
        <w:rPr>
          <w:rStyle w:val="PageNumber"/>
          <w:rFonts w:asciiTheme="minorHAnsi" w:hAnsiTheme="minorHAnsi"/>
          <w:color w:val="000000" w:themeColor="text1"/>
          <w:spacing w:val="11"/>
        </w:rPr>
        <w:t xml:space="preserve"> </w:t>
      </w:r>
      <w:r w:rsidRPr="00800D6D">
        <w:rPr>
          <w:rFonts w:asciiTheme="minorHAnsi" w:hAnsiTheme="minorHAnsi"/>
          <w:color w:val="000000" w:themeColor="text1"/>
        </w:rPr>
        <w:t>i</w:t>
      </w:r>
      <w:r w:rsidRPr="00800D6D">
        <w:rPr>
          <w:rStyle w:val="PageNumber"/>
          <w:rFonts w:asciiTheme="minorHAnsi" w:hAnsiTheme="minorHAnsi"/>
          <w:color w:val="000000" w:themeColor="text1"/>
          <w:spacing w:val="11"/>
        </w:rPr>
        <w:t xml:space="preserve"> </w:t>
      </w:r>
      <w:r w:rsidRPr="00800D6D">
        <w:rPr>
          <w:rFonts w:asciiTheme="minorHAnsi" w:hAnsiTheme="minorHAnsi"/>
          <w:color w:val="000000" w:themeColor="text1"/>
        </w:rPr>
        <w:t>njenih</w:t>
      </w:r>
      <w:r w:rsidRPr="00800D6D">
        <w:rPr>
          <w:rStyle w:val="PageNumber"/>
          <w:rFonts w:asciiTheme="minorHAnsi" w:hAnsiTheme="minorHAnsi"/>
          <w:color w:val="000000" w:themeColor="text1"/>
          <w:spacing w:val="10"/>
        </w:rPr>
        <w:t xml:space="preserve"> </w:t>
      </w:r>
      <w:r w:rsidRPr="00800D6D">
        <w:rPr>
          <w:rFonts w:asciiTheme="minorHAnsi" w:hAnsiTheme="minorHAnsi"/>
          <w:color w:val="000000" w:themeColor="text1"/>
        </w:rPr>
        <w:t>g</w:t>
      </w:r>
      <w:r w:rsidRPr="00800D6D">
        <w:rPr>
          <w:rStyle w:val="PageNumber"/>
          <w:rFonts w:asciiTheme="minorHAnsi" w:hAnsiTheme="minorHAnsi"/>
          <w:color w:val="000000" w:themeColor="text1"/>
          <w:spacing w:val="-5"/>
        </w:rPr>
        <w:t>r</w:t>
      </w:r>
      <w:r w:rsidRPr="00800D6D">
        <w:rPr>
          <w:rFonts w:asciiTheme="minorHAnsi" w:hAnsiTheme="minorHAnsi"/>
          <w:color w:val="000000" w:themeColor="text1"/>
        </w:rPr>
        <w:t>ađ</w:t>
      </w:r>
      <w:r w:rsidRPr="00800D6D">
        <w:rPr>
          <w:rFonts w:asciiTheme="minorHAnsi" w:hAnsiTheme="minorHAnsi"/>
          <w:color w:val="000000" w:themeColor="text1"/>
          <w:lang w:val="it-IT"/>
        </w:rPr>
        <w:t>ana.</w:t>
      </w:r>
      <w:r w:rsidRPr="00800D6D">
        <w:rPr>
          <w:rStyle w:val="PageNumber"/>
          <w:rFonts w:asciiTheme="minorHAnsi" w:hAnsiTheme="minorHAnsi"/>
          <w:color w:val="000000" w:themeColor="text1"/>
          <w:spacing w:val="11"/>
        </w:rPr>
        <w:t xml:space="preserve"> </w:t>
      </w:r>
      <w:r w:rsidRPr="00800D6D">
        <w:rPr>
          <w:rFonts w:asciiTheme="minorHAnsi" w:hAnsiTheme="minorHAnsi"/>
          <w:color w:val="000000" w:themeColor="text1"/>
        </w:rPr>
        <w:t>Za</w:t>
      </w:r>
      <w:r w:rsidRPr="00800D6D">
        <w:rPr>
          <w:rStyle w:val="PageNumber"/>
          <w:rFonts w:asciiTheme="minorHAnsi" w:hAnsiTheme="minorHAnsi"/>
          <w:color w:val="000000" w:themeColor="text1"/>
          <w:spacing w:val="-9"/>
        </w:rPr>
        <w:t>k</w:t>
      </w:r>
      <w:r w:rsidRPr="00800D6D">
        <w:rPr>
          <w:rFonts w:asciiTheme="minorHAnsi" w:hAnsiTheme="minorHAnsi"/>
          <w:color w:val="000000" w:themeColor="text1"/>
        </w:rPr>
        <w:t>on</w:t>
      </w:r>
      <w:r w:rsidRPr="00800D6D">
        <w:rPr>
          <w:rStyle w:val="PageNumber"/>
          <w:rFonts w:asciiTheme="minorHAnsi" w:hAnsiTheme="minorHAnsi"/>
          <w:color w:val="000000" w:themeColor="text1"/>
          <w:spacing w:val="10"/>
        </w:rPr>
        <w:t xml:space="preserve"> </w:t>
      </w:r>
      <w:r w:rsidR="00A72F44" w:rsidRPr="00800D6D">
        <w:rPr>
          <w:rFonts w:asciiTheme="minorHAnsi" w:hAnsiTheme="minorHAnsi"/>
          <w:color w:val="000000" w:themeColor="text1"/>
        </w:rPr>
        <w:t xml:space="preserve">određuje i </w:t>
      </w:r>
      <w:r w:rsidRPr="00800D6D">
        <w:rPr>
          <w:rStyle w:val="PageNumber"/>
          <w:rFonts w:asciiTheme="minorHAnsi" w:hAnsiTheme="minorHAnsi"/>
          <w:color w:val="000000" w:themeColor="text1"/>
          <w:spacing w:val="-3"/>
        </w:rPr>
        <w:t>št</w:t>
      </w:r>
      <w:r w:rsidRPr="00800D6D">
        <w:rPr>
          <w:rFonts w:asciiTheme="minorHAnsi" w:hAnsiTheme="minorHAnsi"/>
          <w:color w:val="000000" w:themeColor="text1"/>
        </w:rPr>
        <w:t>a</w:t>
      </w:r>
      <w:r w:rsidRPr="00800D6D">
        <w:rPr>
          <w:rStyle w:val="PageNumber"/>
          <w:rFonts w:asciiTheme="minorHAnsi" w:hAnsiTheme="minorHAnsi"/>
          <w:color w:val="000000" w:themeColor="text1"/>
          <w:spacing w:val="7"/>
        </w:rPr>
        <w:t xml:space="preserve"> </w:t>
      </w:r>
      <w:r w:rsidRPr="00800D6D">
        <w:rPr>
          <w:rFonts w:asciiTheme="minorHAnsi" w:hAnsiTheme="minorHAnsi"/>
          <w:color w:val="000000" w:themeColor="text1"/>
        </w:rPr>
        <w:t>se</w:t>
      </w:r>
      <w:r w:rsidRPr="00800D6D">
        <w:rPr>
          <w:rStyle w:val="PageNumber"/>
          <w:rFonts w:asciiTheme="minorHAnsi" w:hAnsiTheme="minorHAnsi"/>
          <w:color w:val="000000" w:themeColor="text1"/>
          <w:spacing w:val="7"/>
        </w:rPr>
        <w:t xml:space="preserve"> </w:t>
      </w:r>
      <w:r w:rsidRPr="00800D6D">
        <w:rPr>
          <w:rFonts w:asciiTheme="minorHAnsi" w:hAnsiTheme="minorHAnsi"/>
          <w:color w:val="000000" w:themeColor="text1"/>
        </w:rPr>
        <w:t>sm</w:t>
      </w:r>
      <w:r w:rsidRPr="00800D6D">
        <w:rPr>
          <w:rStyle w:val="PageNumber"/>
          <w:rFonts w:asciiTheme="minorHAnsi" w:hAnsiTheme="minorHAnsi"/>
          <w:color w:val="000000" w:themeColor="text1"/>
          <w:spacing w:val="-3"/>
        </w:rPr>
        <w:t>a</w:t>
      </w:r>
      <w:r w:rsidRPr="00800D6D">
        <w:rPr>
          <w:rFonts w:asciiTheme="minorHAnsi" w:hAnsiTheme="minorHAnsi"/>
          <w:color w:val="000000" w:themeColor="text1"/>
        </w:rPr>
        <w:t>t</w:t>
      </w:r>
      <w:r w:rsidRPr="00800D6D">
        <w:rPr>
          <w:rStyle w:val="PageNumber"/>
          <w:rFonts w:asciiTheme="minorHAnsi" w:hAnsiTheme="minorHAnsi"/>
          <w:color w:val="000000" w:themeColor="text1"/>
          <w:spacing w:val="-5"/>
        </w:rPr>
        <w:t>r</w:t>
      </w:r>
      <w:r w:rsidRPr="00800D6D">
        <w:rPr>
          <w:rFonts w:asciiTheme="minorHAnsi" w:hAnsiTheme="minorHAnsi"/>
          <w:color w:val="000000" w:themeColor="text1"/>
        </w:rPr>
        <w:t>a</w:t>
      </w:r>
      <w:r w:rsidRPr="00800D6D">
        <w:rPr>
          <w:rStyle w:val="PageNumber"/>
          <w:rFonts w:asciiTheme="minorHAnsi" w:hAnsiTheme="minorHAnsi"/>
          <w:color w:val="000000" w:themeColor="text1"/>
          <w:spacing w:val="7"/>
        </w:rPr>
        <w:t xml:space="preserve"> </w:t>
      </w:r>
      <w:r w:rsidRPr="00800D6D">
        <w:rPr>
          <w:rFonts w:asciiTheme="minorHAnsi" w:hAnsiTheme="minorHAnsi"/>
          <w:color w:val="000000" w:themeColor="text1"/>
        </w:rPr>
        <w:t>n</w:t>
      </w:r>
      <w:r w:rsidRPr="00800D6D">
        <w:rPr>
          <w:rStyle w:val="PageNumber"/>
          <w:rFonts w:asciiTheme="minorHAnsi" w:hAnsiTheme="minorHAnsi"/>
          <w:color w:val="000000" w:themeColor="text1"/>
          <w:spacing w:val="-3"/>
        </w:rPr>
        <w:t>ez</w:t>
      </w:r>
      <w:r w:rsidRPr="00800D6D">
        <w:rPr>
          <w:rFonts w:asciiTheme="minorHAnsi" w:hAnsiTheme="minorHAnsi"/>
          <w:color w:val="000000" w:themeColor="text1"/>
        </w:rPr>
        <w:t>a</w:t>
      </w:r>
      <w:r w:rsidRPr="00800D6D">
        <w:rPr>
          <w:rStyle w:val="PageNumber"/>
          <w:rFonts w:asciiTheme="minorHAnsi" w:hAnsiTheme="minorHAnsi"/>
          <w:color w:val="000000" w:themeColor="text1"/>
          <w:spacing w:val="-9"/>
        </w:rPr>
        <w:t>k</w:t>
      </w:r>
      <w:r w:rsidRPr="00800D6D">
        <w:rPr>
          <w:rFonts w:asciiTheme="minorHAnsi" w:hAnsiTheme="minorHAnsi"/>
          <w:color w:val="000000" w:themeColor="text1"/>
        </w:rPr>
        <w:t>onitim</w:t>
      </w:r>
      <w:r w:rsidRPr="00800D6D">
        <w:rPr>
          <w:rStyle w:val="PageNumber"/>
          <w:rFonts w:asciiTheme="minorHAnsi" w:hAnsiTheme="minorHAnsi"/>
          <w:color w:val="000000" w:themeColor="text1"/>
          <w:spacing w:val="7"/>
        </w:rPr>
        <w:t xml:space="preserve"> </w:t>
      </w:r>
      <w:r w:rsidRPr="00800D6D">
        <w:rPr>
          <w:rFonts w:asciiTheme="minorHAnsi" w:hAnsiTheme="minorHAnsi"/>
          <w:color w:val="000000" w:themeColor="text1"/>
          <w:lang w:val="es-ES_tradnl"/>
        </w:rPr>
        <w:t>ulas</w:t>
      </w:r>
      <w:r w:rsidRPr="00800D6D">
        <w:rPr>
          <w:rStyle w:val="PageNumber"/>
          <w:rFonts w:asciiTheme="minorHAnsi" w:hAnsiTheme="minorHAnsi"/>
          <w:color w:val="000000" w:themeColor="text1"/>
          <w:spacing w:val="-9"/>
        </w:rPr>
        <w:t>k</w:t>
      </w:r>
      <w:r w:rsidRPr="00800D6D">
        <w:rPr>
          <w:rFonts w:asciiTheme="minorHAnsi" w:hAnsiTheme="minorHAnsi"/>
          <w:color w:val="000000" w:themeColor="text1"/>
        </w:rPr>
        <w:t>om</w:t>
      </w:r>
      <w:r w:rsidRPr="00800D6D">
        <w:rPr>
          <w:rStyle w:val="PageNumber"/>
          <w:rFonts w:asciiTheme="minorHAnsi" w:hAnsiTheme="minorHAnsi"/>
          <w:color w:val="000000" w:themeColor="text1"/>
          <w:spacing w:val="7"/>
        </w:rPr>
        <w:t xml:space="preserve"> </w:t>
      </w:r>
      <w:r w:rsidRPr="00800D6D">
        <w:rPr>
          <w:rFonts w:asciiTheme="minorHAnsi" w:hAnsiTheme="minorHAnsi"/>
          <w:color w:val="000000" w:themeColor="text1"/>
        </w:rPr>
        <w:t>u</w:t>
      </w:r>
      <w:r w:rsidRPr="00800D6D">
        <w:rPr>
          <w:rStyle w:val="PageNumber"/>
          <w:rFonts w:asciiTheme="minorHAnsi" w:hAnsiTheme="minorHAnsi"/>
          <w:color w:val="000000" w:themeColor="text1"/>
          <w:spacing w:val="7"/>
        </w:rPr>
        <w:t xml:space="preserve"> </w:t>
      </w:r>
      <w:r w:rsidRPr="00800D6D">
        <w:rPr>
          <w:rStyle w:val="PageNumber"/>
          <w:rFonts w:asciiTheme="minorHAnsi" w:hAnsiTheme="minorHAnsi"/>
          <w:color w:val="000000" w:themeColor="text1"/>
          <w:spacing w:val="-5"/>
        </w:rPr>
        <w:t>R</w:t>
      </w:r>
      <w:r w:rsidRPr="00800D6D">
        <w:rPr>
          <w:rStyle w:val="PageNumber"/>
          <w:rFonts w:asciiTheme="minorHAnsi" w:hAnsiTheme="minorHAnsi"/>
          <w:color w:val="000000" w:themeColor="text1"/>
        </w:rPr>
        <w:t>e</w:t>
      </w:r>
      <w:r w:rsidRPr="00800D6D">
        <w:rPr>
          <w:rFonts w:asciiTheme="minorHAnsi" w:hAnsiTheme="minorHAnsi"/>
          <w:color w:val="000000" w:themeColor="text1"/>
        </w:rPr>
        <w:t>publi</w:t>
      </w:r>
      <w:r w:rsidRPr="00800D6D">
        <w:rPr>
          <w:rStyle w:val="PageNumber"/>
          <w:rFonts w:asciiTheme="minorHAnsi" w:hAnsiTheme="minorHAnsi"/>
          <w:color w:val="000000" w:themeColor="text1"/>
          <w:spacing w:val="-3"/>
        </w:rPr>
        <w:t>k</w:t>
      </w:r>
      <w:r w:rsidRPr="00800D6D">
        <w:rPr>
          <w:rFonts w:asciiTheme="minorHAnsi" w:hAnsiTheme="minorHAnsi"/>
          <w:color w:val="000000" w:themeColor="text1"/>
        </w:rPr>
        <w:t>u</w:t>
      </w:r>
      <w:r w:rsidRPr="00800D6D">
        <w:rPr>
          <w:rStyle w:val="PageNumber"/>
          <w:rFonts w:asciiTheme="minorHAnsi" w:hAnsiTheme="minorHAnsi"/>
          <w:color w:val="000000" w:themeColor="text1"/>
          <w:spacing w:val="7"/>
        </w:rPr>
        <w:t xml:space="preserve"> </w:t>
      </w:r>
      <w:r w:rsidRPr="00800D6D">
        <w:rPr>
          <w:rFonts w:asciiTheme="minorHAnsi" w:hAnsiTheme="minorHAnsi"/>
          <w:color w:val="000000" w:themeColor="text1"/>
        </w:rPr>
        <w:t xml:space="preserve">Srbiju. </w:t>
      </w:r>
    </w:p>
    <w:p w:rsidR="00A72F44" w:rsidRPr="00800D6D" w:rsidRDefault="00A72F44" w:rsidP="00800D6D">
      <w:pPr>
        <w:pStyle w:val="Body"/>
        <w:rPr>
          <w:rStyle w:val="IntenseEmphasis"/>
          <w:rFonts w:asciiTheme="minorHAnsi" w:hAnsiTheme="minorHAnsi"/>
          <w:color w:val="000000" w:themeColor="text1"/>
        </w:rPr>
      </w:pPr>
      <w:r w:rsidRPr="00800D6D">
        <w:rPr>
          <w:rStyle w:val="IntenseEmphasis"/>
          <w:rFonts w:asciiTheme="minorHAnsi" w:hAnsiTheme="minorHAnsi"/>
          <w:color w:val="000000" w:themeColor="text1"/>
        </w:rPr>
        <w:t>Z</w:t>
      </w:r>
      <w:r w:rsidR="000A4153" w:rsidRPr="00800D6D">
        <w:rPr>
          <w:rStyle w:val="IntenseEmphasis"/>
          <w:rFonts w:asciiTheme="minorHAnsi" w:hAnsiTheme="minorHAnsi"/>
          <w:color w:val="000000" w:themeColor="text1"/>
        </w:rPr>
        <w:t xml:space="preserve">akona o strancima, </w:t>
      </w:r>
      <w:r w:rsidRPr="00800D6D">
        <w:rPr>
          <w:rStyle w:val="IntenseEmphasis"/>
          <w:rFonts w:asciiTheme="minorHAnsi" w:hAnsiTheme="minorHAnsi"/>
          <w:color w:val="000000" w:themeColor="text1"/>
        </w:rPr>
        <w:t>koji je usvojen u martu 2018. godine i koji će početi da se primenjuje u oktobru 2018. godine</w:t>
      </w:r>
      <w:r w:rsidR="000A4153" w:rsidRPr="00800D6D">
        <w:rPr>
          <w:rStyle w:val="IntenseEmphasis"/>
          <w:rFonts w:asciiTheme="minorHAnsi" w:hAnsiTheme="minorHAnsi"/>
          <w:color w:val="000000" w:themeColor="text1"/>
        </w:rPr>
        <w:t xml:space="preserve">, sadrži </w:t>
      </w:r>
      <w:r w:rsidRPr="00800D6D">
        <w:rPr>
          <w:rStyle w:val="IntenseEmphasis"/>
          <w:rFonts w:asciiTheme="minorHAnsi" w:hAnsiTheme="minorHAnsi"/>
          <w:color w:val="000000" w:themeColor="text1"/>
        </w:rPr>
        <w:t xml:space="preserve">novine </w:t>
      </w:r>
      <w:r w:rsidR="000A4153" w:rsidRPr="00800D6D">
        <w:rPr>
          <w:rStyle w:val="IntenseEmphasis"/>
          <w:rFonts w:asciiTheme="minorHAnsi" w:hAnsiTheme="minorHAnsi"/>
          <w:color w:val="000000" w:themeColor="text1"/>
        </w:rPr>
        <w:t xml:space="preserve">u pogledu ulaska i boravka stranca na teritoriju Republike Srbije. Prvo se definicija nezakonitog boravka proširuje tako da podrazumeva ulazak: 1) van mesta određenog za prelazak državne granice; 2) izbegavanjem granične kontrole; 3) bez putne ili druge isprave koja služi za prelazak državne granice; 4) uz upotrebu tuđe, nevažeće, odnosno lažne putne ili druge isprave; 5) uz davanje neistinitih podataka graničnoj policiji; 6) za vreme trajanja zaštitne mere udaljenja ili mere bezbednosti proterivanja stranca, odnosno mere zabrane ulaska. Izričito se propisuje i zabrana pomaganja ili pokušaj pomaganja stranom državljaninu da nezakonito uđe u Republiku Srbiju, tranzitira preko teritorije Repulike Srbije ili da nezakonito boravi na teritoriji Republike Srbije, pod čime se ne podrazumeva pomaganje radi spasavanja života, sprečavanja ozleđivanja, pružanja hitne medicinske pomoći, pružanja humanitarne pomoći, </w:t>
      </w:r>
      <w:r w:rsidR="000A4153" w:rsidRPr="00800D6D">
        <w:rPr>
          <w:rStyle w:val="IntenseEmphasis"/>
          <w:rFonts w:asciiTheme="minorHAnsi" w:hAnsiTheme="minorHAnsi"/>
          <w:color w:val="000000" w:themeColor="text1"/>
        </w:rPr>
        <w:lastRenderedPageBreak/>
        <w:t xml:space="preserve">odnosno pomaganje iz humanitarnih razloga, bez namere sprečavanja ili odlaganja prinudnog udaljenja. </w:t>
      </w:r>
    </w:p>
    <w:p w:rsidR="000A4153" w:rsidRPr="00800D6D" w:rsidRDefault="00367184" w:rsidP="00800D6D">
      <w:pPr>
        <w:pStyle w:val="Body"/>
        <w:rPr>
          <w:rStyle w:val="IntenseEmphasis"/>
          <w:rFonts w:asciiTheme="minorHAnsi" w:hAnsiTheme="minorHAnsi"/>
          <w:color w:val="000000" w:themeColor="text1"/>
        </w:rPr>
      </w:pPr>
      <w:r w:rsidRPr="00800D6D">
        <w:rPr>
          <w:rStyle w:val="IntenseEmphasis"/>
          <w:rFonts w:asciiTheme="minorHAnsi" w:hAnsiTheme="minorHAnsi"/>
          <w:color w:val="000000" w:themeColor="text1"/>
        </w:rPr>
        <w:t xml:space="preserve">Novi zakon o strancima </w:t>
      </w:r>
      <w:r w:rsidR="000A4153" w:rsidRPr="00800D6D">
        <w:rPr>
          <w:rStyle w:val="IntenseEmphasis"/>
          <w:rFonts w:asciiTheme="minorHAnsi" w:hAnsiTheme="minorHAnsi"/>
          <w:color w:val="000000" w:themeColor="text1"/>
        </w:rPr>
        <w:t>razlikuje</w:t>
      </w:r>
      <w:r w:rsidR="00A72F44" w:rsidRPr="00800D6D">
        <w:rPr>
          <w:rStyle w:val="IntenseEmphasis"/>
          <w:rFonts w:asciiTheme="minorHAnsi" w:hAnsiTheme="minorHAnsi"/>
          <w:color w:val="000000" w:themeColor="text1"/>
        </w:rPr>
        <w:t xml:space="preserve"> nekoliko različitih vrsta legalnog boravka</w:t>
      </w:r>
      <w:r w:rsidR="000A4153" w:rsidRPr="00800D6D">
        <w:rPr>
          <w:rStyle w:val="IntenseEmphasis"/>
          <w:rFonts w:asciiTheme="minorHAnsi" w:hAnsiTheme="minorHAnsi"/>
          <w:color w:val="000000" w:themeColor="text1"/>
        </w:rPr>
        <w:t>: kratkotrajni boravak stranaca (do 90 dana), privremeni boravak (</w:t>
      </w:r>
      <w:r w:rsidR="00A72F44" w:rsidRPr="00800D6D">
        <w:rPr>
          <w:rStyle w:val="IntenseEmphasis"/>
          <w:rFonts w:asciiTheme="minorHAnsi" w:hAnsiTheme="minorHAnsi"/>
          <w:color w:val="000000" w:themeColor="text1"/>
        </w:rPr>
        <w:t>14 osnova</w:t>
      </w:r>
      <w:r w:rsidR="000A4153" w:rsidRPr="00800D6D">
        <w:rPr>
          <w:rStyle w:val="IntenseEmphasis"/>
          <w:rFonts w:asciiTheme="minorHAnsi" w:hAnsiTheme="minorHAnsi"/>
          <w:color w:val="000000" w:themeColor="text1"/>
        </w:rPr>
        <w:t xml:space="preserve">) i stalno nastanjenje. </w:t>
      </w:r>
    </w:p>
    <w:p w:rsidR="00A72F44" w:rsidRPr="00A72F44" w:rsidRDefault="00A72F44" w:rsidP="00800D6D">
      <w:pPr>
        <w:pStyle w:val="NormalWeb"/>
        <w:rPr>
          <w:rFonts w:asciiTheme="minorHAnsi" w:hAnsiTheme="minorHAnsi"/>
          <w:color w:val="000000" w:themeColor="text1"/>
        </w:rPr>
      </w:pPr>
      <w:r w:rsidRPr="00800D6D">
        <w:rPr>
          <w:rFonts w:asciiTheme="minorHAnsi" w:hAnsiTheme="minorHAnsi"/>
          <w:color w:val="000000" w:themeColor="text1"/>
        </w:rPr>
        <w:t xml:space="preserve">Značajno je da se strancu može uz ispunjenje određenih uslova odobriti privremeni boravak iz </w:t>
      </w:r>
      <w:r w:rsidR="005924A9" w:rsidRPr="00800D6D">
        <w:rPr>
          <w:rFonts w:asciiTheme="minorHAnsi" w:hAnsiTheme="minorHAnsi"/>
          <w:color w:val="000000" w:themeColor="text1"/>
        </w:rPr>
        <w:t xml:space="preserve">humanitarnih razloga. Propisane su i odredbe koje se odnose na odobravanje privremenog boravka žrtvama trgovine ljudima, odnosno potencijalnim žrtvam trgovine ljudima. Takođe, omogućeno je žrtvi porodičnog nasilja da može biti odobren samostalni privremeni boravak, iako je u Republici Srbiji pre toga bila </w:t>
      </w:r>
      <w:proofErr w:type="gramStart"/>
      <w:r w:rsidR="005924A9" w:rsidRPr="00800D6D">
        <w:rPr>
          <w:rFonts w:asciiTheme="minorHAnsi" w:hAnsiTheme="minorHAnsi"/>
          <w:color w:val="000000" w:themeColor="text1"/>
        </w:rPr>
        <w:t>na</w:t>
      </w:r>
      <w:proofErr w:type="gramEnd"/>
      <w:r w:rsidR="005924A9" w:rsidRPr="00800D6D">
        <w:rPr>
          <w:rFonts w:asciiTheme="minorHAnsi" w:hAnsiTheme="minorHAnsi"/>
          <w:color w:val="000000" w:themeColor="text1"/>
        </w:rPr>
        <w:t xml:space="preserve"> privremenom boravku po osnovu spajanja porodice i samim tim u pogledu ispunjavanja uslova “vezana za sponzora”. </w:t>
      </w:r>
    </w:p>
    <w:p w:rsidR="00FF5DA9" w:rsidRPr="00800D6D" w:rsidRDefault="00FF5DA9" w:rsidP="00800D6D">
      <w:pPr>
        <w:pStyle w:val="NormalWeb"/>
        <w:rPr>
          <w:rStyle w:val="IntenseEmphasis"/>
          <w:rFonts w:asciiTheme="minorHAnsi" w:eastAsia="Times New Roman" w:hAnsiTheme="minorHAnsi" w:cs="Times New Roman"/>
          <w:color w:val="000000" w:themeColor="text1"/>
          <w:bdr w:val="none" w:sz="0" w:space="0" w:color="auto"/>
        </w:rPr>
      </w:pPr>
      <w:r w:rsidRPr="00800D6D">
        <w:rPr>
          <w:rFonts w:asciiTheme="minorHAnsi" w:hAnsiTheme="minorHAnsi" w:cs="Times New Roman"/>
          <w:color w:val="000000" w:themeColor="text1"/>
          <w:lang w:val="uz-Cyrl-UZ"/>
        </w:rPr>
        <w:t xml:space="preserve">Kada su u pitanju maloletna lica, Zakon </w:t>
      </w:r>
      <w:r w:rsidR="005924A9" w:rsidRPr="00800D6D">
        <w:rPr>
          <w:rFonts w:asciiTheme="minorHAnsi" w:hAnsiTheme="minorHAnsi"/>
          <w:color w:val="000000" w:themeColor="text1"/>
          <w:lang w:val="uz-Cyrl-UZ"/>
        </w:rPr>
        <w:t xml:space="preserve">daje definiciju maloletnika bez pratnje, definisan je način smeštaja </w:t>
      </w:r>
      <w:r w:rsidR="005924A9" w:rsidRPr="00800D6D">
        <w:rPr>
          <w:rFonts w:asciiTheme="minorHAnsi" w:eastAsia="Times New Roman" w:hAnsiTheme="minorHAnsi" w:cs="Times New Roman"/>
          <w:color w:val="000000" w:themeColor="text1"/>
          <w:bdr w:val="none" w:sz="0" w:space="0" w:color="auto"/>
        </w:rPr>
        <w:t xml:space="preserve">maloletnika u Prihvatilište za strance, smeštaj maloletnika bez pratnje u ustanove socijalnog staranja, a propisane su i norme kojima se štiti najbolji interes deteta. Zakon predviđa i </w:t>
      </w:r>
      <w:r w:rsidR="005924A9" w:rsidRPr="00800D6D">
        <w:rPr>
          <w:rFonts w:asciiTheme="minorHAnsi" w:hAnsiTheme="minorHAnsi"/>
          <w:color w:val="000000" w:themeColor="text1"/>
          <w:lang w:val="uz-Cyrl-UZ"/>
        </w:rPr>
        <w:t>posebne garancije u pogledu omogućavanja boravka maloletniku koji je napušten, k</w:t>
      </w:r>
      <w:r w:rsidR="005924A9" w:rsidRPr="00800D6D">
        <w:rPr>
          <w:rFonts w:asciiTheme="minorHAnsi" w:eastAsia="Times New Roman" w:hAnsiTheme="minorHAnsi" w:cs="Times New Roman"/>
          <w:color w:val="000000" w:themeColor="text1"/>
          <w:bdr w:val="none" w:sz="0" w:space="0" w:color="auto"/>
        </w:rPr>
        <w:t xml:space="preserve">oji je žrtva organizovanog kriminala ili je iz drugih razloga ostao bez roditeljskog staranja ili bez pratnje, </w:t>
      </w:r>
      <w:r w:rsidR="00853901" w:rsidRPr="00800D6D">
        <w:rPr>
          <w:rFonts w:asciiTheme="minorHAnsi" w:eastAsia="Times New Roman" w:hAnsiTheme="minorHAnsi" w:cs="Times New Roman"/>
          <w:color w:val="000000" w:themeColor="text1"/>
          <w:bdr w:val="none" w:sz="0" w:space="0" w:color="auto"/>
        </w:rPr>
        <w:t xml:space="preserve">kao i </w:t>
      </w:r>
      <w:r w:rsidR="005924A9" w:rsidRPr="00800D6D">
        <w:rPr>
          <w:rFonts w:asciiTheme="minorHAnsi" w:eastAsia="Times New Roman" w:hAnsiTheme="minorHAnsi" w:cs="Times New Roman"/>
          <w:color w:val="000000" w:themeColor="text1"/>
          <w:bdr w:val="none" w:sz="0" w:space="0" w:color="auto"/>
        </w:rPr>
        <w:t xml:space="preserve">garancije u pogledu </w:t>
      </w:r>
      <w:r w:rsidR="005924A9" w:rsidRPr="00800D6D">
        <w:rPr>
          <w:rFonts w:asciiTheme="minorHAnsi" w:hAnsiTheme="minorHAnsi"/>
          <w:color w:val="000000" w:themeColor="text1"/>
          <w:lang w:val="uz-Cyrl-UZ"/>
        </w:rPr>
        <w:t>vraćanja maloletnika</w:t>
      </w:r>
      <w:r w:rsidR="00853901" w:rsidRPr="00800D6D">
        <w:rPr>
          <w:rFonts w:asciiTheme="minorHAnsi" w:hAnsiTheme="minorHAnsi"/>
          <w:color w:val="000000" w:themeColor="text1"/>
          <w:lang w:val="uz-Cyrl-UZ"/>
        </w:rPr>
        <w:t xml:space="preserve"> (između ostalog pre donošenja odluke</w:t>
      </w:r>
      <w:r w:rsidR="005924A9" w:rsidRPr="00800D6D">
        <w:rPr>
          <w:rFonts w:asciiTheme="minorHAnsi" w:hAnsiTheme="minorHAnsi"/>
          <w:color w:val="000000" w:themeColor="text1"/>
          <w:lang w:val="uz-Cyrl-UZ"/>
        </w:rPr>
        <w:t xml:space="preserve"> </w:t>
      </w:r>
      <w:r w:rsidR="00853901" w:rsidRPr="00800D6D">
        <w:rPr>
          <w:rFonts w:asciiTheme="minorHAnsi" w:eastAsia="Times New Roman" w:hAnsiTheme="minorHAnsi" w:cs="Times New Roman"/>
          <w:color w:val="000000" w:themeColor="text1"/>
          <w:bdr w:val="none" w:sz="0" w:space="0" w:color="auto"/>
        </w:rPr>
        <w:t xml:space="preserve">mora mu se obezbediti odgovarajuća pomoć službe za socijalnu zaštitu dece i mladih). </w:t>
      </w:r>
    </w:p>
    <w:p w:rsidR="00931365" w:rsidRPr="00800D6D" w:rsidRDefault="00931365" w:rsidP="00800D6D">
      <w:pPr>
        <w:spacing w:line="276" w:lineRule="auto"/>
        <w:jc w:val="both"/>
        <w:rPr>
          <w:rFonts w:asciiTheme="minorHAnsi" w:hAnsiTheme="minorHAnsi"/>
          <w:sz w:val="22"/>
          <w:szCs w:val="22"/>
          <w:lang w:val="uz-Cyrl-UZ"/>
        </w:rPr>
      </w:pPr>
    </w:p>
    <w:p w:rsidR="00853901" w:rsidRPr="00800D6D" w:rsidRDefault="00931365" w:rsidP="00800D6D">
      <w:pPr>
        <w:pStyle w:val="Body"/>
        <w:rPr>
          <w:rStyle w:val="PageNumber"/>
          <w:rFonts w:asciiTheme="minorHAnsi" w:hAnsiTheme="minorHAnsi"/>
        </w:rPr>
      </w:pPr>
      <w:r w:rsidRPr="00805FB7">
        <w:rPr>
          <w:rFonts w:asciiTheme="minorHAnsi" w:hAnsiTheme="minorHAnsi" w:cs="Times New Roman"/>
          <w:b/>
          <w:i/>
          <w:u w:val="single"/>
          <w:lang w:val="uz-Cyrl-UZ"/>
        </w:rPr>
        <w:t>Zakon o azilu</w:t>
      </w:r>
      <w:r w:rsidR="00853901" w:rsidRPr="00805FB7">
        <w:rPr>
          <w:rFonts w:asciiTheme="minorHAnsi" w:hAnsiTheme="minorHAnsi"/>
          <w:b/>
          <w:i/>
          <w:u w:val="single"/>
          <w:lang w:val="uz-Cyrl-UZ"/>
        </w:rPr>
        <w:t xml:space="preserve"> i privremenoj zaštiti</w:t>
      </w:r>
      <w:r w:rsidR="00853901" w:rsidRPr="00800D6D">
        <w:rPr>
          <w:rFonts w:asciiTheme="minorHAnsi" w:hAnsiTheme="minorHAnsi"/>
          <w:i/>
          <w:u w:val="single"/>
          <w:lang w:val="uz-Cyrl-UZ"/>
        </w:rPr>
        <w:t xml:space="preserve"> </w:t>
      </w:r>
      <w:r w:rsidRPr="00800D6D">
        <w:rPr>
          <w:rFonts w:asciiTheme="minorHAnsi" w:hAnsiTheme="minorHAnsi" w:cs="Times New Roman"/>
          <w:lang w:val="uz-Cyrl-UZ"/>
        </w:rPr>
        <w:t xml:space="preserve"> </w:t>
      </w:r>
      <w:r w:rsidR="00853901" w:rsidRPr="00800D6D">
        <w:rPr>
          <w:rFonts w:asciiTheme="minorHAnsi" w:hAnsiTheme="minorHAnsi"/>
        </w:rPr>
        <w:t xml:space="preserve">propisuje načela, uslove i postupak za dobijanje i prestanak azila, </w:t>
      </w:r>
      <w:r w:rsidR="00853901" w:rsidRPr="00800D6D">
        <w:rPr>
          <w:rStyle w:val="PageNumber"/>
          <w:rFonts w:asciiTheme="minorHAnsi" w:hAnsiTheme="minorHAnsi"/>
          <w:spacing w:val="-5"/>
        </w:rPr>
        <w:t>k</w:t>
      </w:r>
      <w:r w:rsidR="00853901" w:rsidRPr="00800D6D">
        <w:rPr>
          <w:rFonts w:asciiTheme="minorHAnsi" w:hAnsiTheme="minorHAnsi"/>
        </w:rPr>
        <w:t>ao</w:t>
      </w:r>
      <w:r w:rsidR="00853901" w:rsidRPr="00800D6D">
        <w:rPr>
          <w:rStyle w:val="PageNumber"/>
          <w:rFonts w:asciiTheme="minorHAnsi" w:hAnsiTheme="minorHAnsi"/>
          <w:spacing w:val="11"/>
        </w:rPr>
        <w:t xml:space="preserve"> </w:t>
      </w:r>
      <w:r w:rsidR="00853901" w:rsidRPr="00800D6D">
        <w:rPr>
          <w:rFonts w:asciiTheme="minorHAnsi" w:hAnsiTheme="minorHAnsi"/>
        </w:rPr>
        <w:t>i</w:t>
      </w:r>
      <w:r w:rsidR="00853901" w:rsidRPr="00800D6D">
        <w:rPr>
          <w:rStyle w:val="PageNumber"/>
          <w:rFonts w:asciiTheme="minorHAnsi" w:hAnsiTheme="minorHAnsi"/>
          <w:spacing w:val="11"/>
        </w:rPr>
        <w:t xml:space="preserve"> </w:t>
      </w:r>
      <w:r w:rsidR="00853901" w:rsidRPr="00800D6D">
        <w:rPr>
          <w:rFonts w:asciiTheme="minorHAnsi" w:hAnsiTheme="minorHAnsi"/>
        </w:rPr>
        <w:t>pol</w:t>
      </w:r>
      <w:r w:rsidR="00853901" w:rsidRPr="00800D6D">
        <w:rPr>
          <w:rStyle w:val="PageNumber"/>
          <w:rFonts w:asciiTheme="minorHAnsi" w:hAnsiTheme="minorHAnsi"/>
          <w:spacing w:val="-3"/>
        </w:rPr>
        <w:t>ož</w:t>
      </w:r>
      <w:r w:rsidR="00853901" w:rsidRPr="00800D6D">
        <w:rPr>
          <w:rFonts w:asciiTheme="minorHAnsi" w:hAnsiTheme="minorHAnsi"/>
        </w:rPr>
        <w:t>aj,</w:t>
      </w:r>
      <w:r w:rsidR="00853901" w:rsidRPr="00800D6D">
        <w:rPr>
          <w:rStyle w:val="PageNumber"/>
          <w:rFonts w:asciiTheme="minorHAnsi" w:hAnsiTheme="minorHAnsi"/>
          <w:spacing w:val="11"/>
        </w:rPr>
        <w:t xml:space="preserve"> </w:t>
      </w:r>
      <w:r w:rsidR="00853901" w:rsidRPr="00800D6D">
        <w:rPr>
          <w:rFonts w:asciiTheme="minorHAnsi" w:hAnsiTheme="minorHAnsi"/>
        </w:rPr>
        <w:t>p</w:t>
      </w:r>
      <w:r w:rsidR="00853901" w:rsidRPr="00800D6D">
        <w:rPr>
          <w:rStyle w:val="PageNumber"/>
          <w:rFonts w:asciiTheme="minorHAnsi" w:hAnsiTheme="minorHAnsi"/>
          <w:spacing w:val="-5"/>
        </w:rPr>
        <w:t>r</w:t>
      </w:r>
      <w:r w:rsidR="00853901" w:rsidRPr="00800D6D">
        <w:rPr>
          <w:rStyle w:val="PageNumber"/>
          <w:rFonts w:asciiTheme="minorHAnsi" w:hAnsiTheme="minorHAnsi"/>
          <w:spacing w:val="-3"/>
        </w:rPr>
        <w:t>av</w:t>
      </w:r>
      <w:r w:rsidR="00853901" w:rsidRPr="00800D6D">
        <w:rPr>
          <w:rFonts w:asciiTheme="minorHAnsi" w:hAnsiTheme="minorHAnsi"/>
        </w:rPr>
        <w:t>a</w:t>
      </w:r>
      <w:r w:rsidR="00853901" w:rsidRPr="00800D6D">
        <w:rPr>
          <w:rStyle w:val="PageNumber"/>
          <w:rFonts w:asciiTheme="minorHAnsi" w:hAnsiTheme="minorHAnsi"/>
          <w:spacing w:val="11"/>
        </w:rPr>
        <w:t xml:space="preserve"> </w:t>
      </w:r>
      <w:r w:rsidR="00853901" w:rsidRPr="00800D6D">
        <w:rPr>
          <w:rFonts w:asciiTheme="minorHAnsi" w:hAnsiTheme="minorHAnsi"/>
        </w:rPr>
        <w:t>i</w:t>
      </w:r>
      <w:r w:rsidR="00853901" w:rsidRPr="00800D6D">
        <w:rPr>
          <w:rStyle w:val="PageNumber"/>
          <w:rFonts w:asciiTheme="minorHAnsi" w:hAnsiTheme="minorHAnsi"/>
          <w:spacing w:val="11"/>
        </w:rPr>
        <w:t xml:space="preserve"> </w:t>
      </w:r>
      <w:r w:rsidR="00853901" w:rsidRPr="00800D6D">
        <w:rPr>
          <w:rFonts w:asciiTheme="minorHAnsi" w:hAnsiTheme="minorHAnsi"/>
        </w:rPr>
        <w:t>ob</w:t>
      </w:r>
      <w:r w:rsidR="00853901" w:rsidRPr="00800D6D">
        <w:rPr>
          <w:rStyle w:val="PageNumber"/>
          <w:rFonts w:asciiTheme="minorHAnsi" w:hAnsiTheme="minorHAnsi"/>
          <w:spacing w:val="-3"/>
        </w:rPr>
        <w:t>ave</w:t>
      </w:r>
      <w:r w:rsidR="00853901" w:rsidRPr="00800D6D">
        <w:rPr>
          <w:rStyle w:val="PageNumber"/>
          <w:rFonts w:asciiTheme="minorHAnsi" w:hAnsiTheme="minorHAnsi"/>
          <w:spacing w:val="-6"/>
        </w:rPr>
        <w:t>z</w:t>
      </w:r>
      <w:r w:rsidR="00853901" w:rsidRPr="00800D6D">
        <w:rPr>
          <w:rFonts w:asciiTheme="minorHAnsi" w:hAnsiTheme="minorHAnsi"/>
        </w:rPr>
        <w:t>e</w:t>
      </w:r>
      <w:r w:rsidR="00853901" w:rsidRPr="00800D6D">
        <w:rPr>
          <w:rStyle w:val="PageNumber"/>
          <w:rFonts w:asciiTheme="minorHAnsi" w:hAnsiTheme="minorHAnsi"/>
          <w:spacing w:val="11"/>
        </w:rPr>
        <w:t xml:space="preserve"> </w:t>
      </w:r>
      <w:r w:rsidR="00853901" w:rsidRPr="00800D6D">
        <w:rPr>
          <w:rFonts w:asciiTheme="minorHAnsi" w:hAnsiTheme="minorHAnsi"/>
        </w:rPr>
        <w:t>li</w:t>
      </w:r>
      <w:r w:rsidR="00853901" w:rsidRPr="00800D6D">
        <w:rPr>
          <w:rStyle w:val="PageNumber"/>
          <w:rFonts w:asciiTheme="minorHAnsi" w:hAnsiTheme="minorHAnsi"/>
          <w:spacing w:val="-1"/>
        </w:rPr>
        <w:t>c</w:t>
      </w:r>
      <w:r w:rsidR="00853901" w:rsidRPr="00800D6D">
        <w:rPr>
          <w:rFonts w:asciiTheme="minorHAnsi" w:hAnsiTheme="minorHAnsi"/>
        </w:rPr>
        <w:t>a</w:t>
      </w:r>
      <w:r w:rsidR="00853901" w:rsidRPr="00800D6D">
        <w:rPr>
          <w:rStyle w:val="PageNumber"/>
          <w:rFonts w:asciiTheme="minorHAnsi" w:hAnsiTheme="minorHAnsi"/>
          <w:spacing w:val="11"/>
        </w:rPr>
        <w:t xml:space="preserve"> </w:t>
      </w:r>
      <w:r w:rsidR="00853901" w:rsidRPr="00800D6D">
        <w:rPr>
          <w:rStyle w:val="PageNumber"/>
          <w:rFonts w:asciiTheme="minorHAnsi" w:hAnsiTheme="minorHAnsi"/>
          <w:spacing w:val="-9"/>
        </w:rPr>
        <w:t>k</w:t>
      </w:r>
      <w:r w:rsidR="00853901" w:rsidRPr="00800D6D">
        <w:rPr>
          <w:rFonts w:asciiTheme="minorHAnsi" w:hAnsiTheme="minorHAnsi"/>
        </w:rPr>
        <w:t>oja</w:t>
      </w:r>
      <w:r w:rsidR="00853901" w:rsidRPr="00800D6D">
        <w:rPr>
          <w:rStyle w:val="PageNumber"/>
          <w:rFonts w:asciiTheme="minorHAnsi" w:hAnsiTheme="minorHAnsi"/>
          <w:spacing w:val="11"/>
        </w:rPr>
        <w:t xml:space="preserve"> </w:t>
      </w:r>
      <w:r w:rsidR="00853901" w:rsidRPr="00800D6D">
        <w:rPr>
          <w:rFonts w:asciiTheme="minorHAnsi" w:hAnsiTheme="minorHAnsi"/>
        </w:rPr>
        <w:t>t</w:t>
      </w:r>
      <w:r w:rsidR="00853901" w:rsidRPr="00800D6D">
        <w:rPr>
          <w:rStyle w:val="PageNumber"/>
          <w:rFonts w:asciiTheme="minorHAnsi" w:hAnsiTheme="minorHAnsi"/>
          <w:spacing w:val="-5"/>
        </w:rPr>
        <w:t>r</w:t>
      </w:r>
      <w:r w:rsidR="00853901" w:rsidRPr="00800D6D">
        <w:rPr>
          <w:rFonts w:asciiTheme="minorHAnsi" w:hAnsiTheme="minorHAnsi"/>
        </w:rPr>
        <w:t>a</w:t>
      </w:r>
      <w:r w:rsidR="00853901" w:rsidRPr="00800D6D">
        <w:rPr>
          <w:rStyle w:val="PageNumber"/>
          <w:rFonts w:asciiTheme="minorHAnsi" w:hAnsiTheme="minorHAnsi"/>
          <w:spacing w:val="-6"/>
        </w:rPr>
        <w:t>ž</w:t>
      </w:r>
      <w:r w:rsidR="00853901" w:rsidRPr="00800D6D">
        <w:rPr>
          <w:rFonts w:asciiTheme="minorHAnsi" w:hAnsiTheme="minorHAnsi"/>
        </w:rPr>
        <w:t>e</w:t>
      </w:r>
      <w:r w:rsidR="00853901" w:rsidRPr="00800D6D">
        <w:rPr>
          <w:rStyle w:val="PageNumber"/>
          <w:rFonts w:asciiTheme="minorHAnsi" w:hAnsiTheme="minorHAnsi"/>
          <w:spacing w:val="11"/>
        </w:rPr>
        <w:t xml:space="preserve"> </w:t>
      </w:r>
      <w:r w:rsidR="00853901" w:rsidRPr="00800D6D">
        <w:rPr>
          <w:rFonts w:asciiTheme="minorHAnsi" w:hAnsiTheme="minorHAnsi"/>
        </w:rPr>
        <w:t>azil</w:t>
      </w:r>
      <w:r w:rsidR="00853901" w:rsidRPr="00800D6D">
        <w:rPr>
          <w:rStyle w:val="PageNumber"/>
          <w:rFonts w:asciiTheme="minorHAnsi" w:hAnsiTheme="minorHAnsi"/>
          <w:spacing w:val="11"/>
        </w:rPr>
        <w:t xml:space="preserve"> </w:t>
      </w:r>
      <w:r w:rsidR="00853901" w:rsidRPr="00800D6D">
        <w:rPr>
          <w:rFonts w:asciiTheme="minorHAnsi" w:hAnsiTheme="minorHAnsi"/>
        </w:rPr>
        <w:t>i</w:t>
      </w:r>
      <w:r w:rsidR="00853901" w:rsidRPr="00800D6D">
        <w:rPr>
          <w:rStyle w:val="PageNumber"/>
          <w:rFonts w:asciiTheme="minorHAnsi" w:hAnsiTheme="minorHAnsi"/>
          <w:spacing w:val="11"/>
        </w:rPr>
        <w:t xml:space="preserve"> </w:t>
      </w:r>
      <w:r w:rsidR="00853901" w:rsidRPr="00800D6D">
        <w:rPr>
          <w:rFonts w:asciiTheme="minorHAnsi" w:hAnsiTheme="minorHAnsi"/>
        </w:rPr>
        <w:t>li</w:t>
      </w:r>
      <w:r w:rsidR="00853901" w:rsidRPr="00800D6D">
        <w:rPr>
          <w:rStyle w:val="PageNumber"/>
          <w:rFonts w:asciiTheme="minorHAnsi" w:hAnsiTheme="minorHAnsi"/>
          <w:spacing w:val="-1"/>
        </w:rPr>
        <w:t>c</w:t>
      </w:r>
      <w:r w:rsidR="00853901" w:rsidRPr="00800D6D">
        <w:rPr>
          <w:rFonts w:asciiTheme="minorHAnsi" w:hAnsiTheme="minorHAnsi"/>
        </w:rPr>
        <w:t>a</w:t>
      </w:r>
      <w:r w:rsidR="00853901" w:rsidRPr="00800D6D">
        <w:rPr>
          <w:rStyle w:val="PageNumber"/>
          <w:rFonts w:asciiTheme="minorHAnsi" w:hAnsiTheme="minorHAnsi"/>
          <w:spacing w:val="11"/>
        </w:rPr>
        <w:t xml:space="preserve"> </w:t>
      </w:r>
      <w:r w:rsidR="00853901" w:rsidRPr="00800D6D">
        <w:rPr>
          <w:rStyle w:val="PageNumber"/>
          <w:rFonts w:asciiTheme="minorHAnsi" w:hAnsiTheme="minorHAnsi"/>
          <w:spacing w:val="-9"/>
        </w:rPr>
        <w:t>k</w:t>
      </w:r>
      <w:r w:rsidR="00853901" w:rsidRPr="00800D6D">
        <w:rPr>
          <w:rFonts w:asciiTheme="minorHAnsi" w:hAnsiTheme="minorHAnsi"/>
        </w:rPr>
        <w:t>ojima</w:t>
      </w:r>
      <w:r w:rsidR="00853901" w:rsidRPr="00800D6D">
        <w:rPr>
          <w:rStyle w:val="PageNumber"/>
          <w:rFonts w:asciiTheme="minorHAnsi" w:hAnsiTheme="minorHAnsi"/>
          <w:spacing w:val="11"/>
        </w:rPr>
        <w:t xml:space="preserve"> </w:t>
      </w:r>
      <w:r w:rsidR="00853901" w:rsidRPr="00800D6D">
        <w:rPr>
          <w:rFonts w:asciiTheme="minorHAnsi" w:hAnsiTheme="minorHAnsi"/>
        </w:rPr>
        <w:t>je</w:t>
      </w:r>
      <w:r w:rsidR="00853901" w:rsidRPr="00800D6D">
        <w:rPr>
          <w:rStyle w:val="PageNumber"/>
          <w:rFonts w:asciiTheme="minorHAnsi" w:hAnsiTheme="minorHAnsi"/>
          <w:spacing w:val="11"/>
        </w:rPr>
        <w:t xml:space="preserve"> </w:t>
      </w:r>
      <w:r w:rsidR="00853901" w:rsidRPr="00800D6D">
        <w:rPr>
          <w:rFonts w:asciiTheme="minorHAnsi" w:hAnsiTheme="minorHAnsi"/>
        </w:rPr>
        <w:t>prizn</w:t>
      </w:r>
      <w:r w:rsidR="00853901" w:rsidRPr="00800D6D">
        <w:rPr>
          <w:rStyle w:val="PageNumber"/>
          <w:rFonts w:asciiTheme="minorHAnsi" w:hAnsiTheme="minorHAnsi"/>
          <w:spacing w:val="-3"/>
        </w:rPr>
        <w:t>at</w:t>
      </w:r>
      <w:r w:rsidR="00853901" w:rsidRPr="00800D6D">
        <w:rPr>
          <w:rFonts w:asciiTheme="minorHAnsi" w:hAnsiTheme="minorHAnsi"/>
        </w:rPr>
        <w:t>o</w:t>
      </w:r>
      <w:r w:rsidR="00853901" w:rsidRPr="00800D6D">
        <w:rPr>
          <w:rStyle w:val="PageNumber"/>
          <w:rFonts w:asciiTheme="minorHAnsi" w:hAnsiTheme="minorHAnsi"/>
          <w:spacing w:val="11"/>
        </w:rPr>
        <w:t xml:space="preserve"> </w:t>
      </w:r>
      <w:r w:rsidR="00853901" w:rsidRPr="00800D6D">
        <w:rPr>
          <w:rFonts w:asciiTheme="minorHAnsi" w:hAnsiTheme="minorHAnsi"/>
        </w:rPr>
        <w:t>p</w:t>
      </w:r>
      <w:r w:rsidR="00853901" w:rsidRPr="00800D6D">
        <w:rPr>
          <w:rStyle w:val="PageNumber"/>
          <w:rFonts w:asciiTheme="minorHAnsi" w:hAnsiTheme="minorHAnsi"/>
          <w:spacing w:val="-5"/>
        </w:rPr>
        <w:t>r</w:t>
      </w:r>
      <w:r w:rsidR="00853901" w:rsidRPr="00800D6D">
        <w:rPr>
          <w:rStyle w:val="PageNumber"/>
          <w:rFonts w:asciiTheme="minorHAnsi" w:hAnsiTheme="minorHAnsi"/>
          <w:spacing w:val="-3"/>
        </w:rPr>
        <w:t>av</w:t>
      </w:r>
      <w:r w:rsidR="00853901" w:rsidRPr="00800D6D">
        <w:rPr>
          <w:rFonts w:asciiTheme="minorHAnsi" w:hAnsiTheme="minorHAnsi"/>
        </w:rPr>
        <w:t>o</w:t>
      </w:r>
      <w:r w:rsidR="00853901" w:rsidRPr="00800D6D">
        <w:rPr>
          <w:rStyle w:val="PageNumber"/>
          <w:rFonts w:asciiTheme="minorHAnsi" w:hAnsiTheme="minorHAnsi"/>
          <w:spacing w:val="11"/>
        </w:rPr>
        <w:t xml:space="preserve"> </w:t>
      </w:r>
      <w:r w:rsidR="00853901" w:rsidRPr="00800D6D">
        <w:rPr>
          <w:rFonts w:asciiTheme="minorHAnsi" w:hAnsiTheme="minorHAnsi"/>
        </w:rPr>
        <w:t>azil u</w:t>
      </w:r>
      <w:r w:rsidR="00853901" w:rsidRPr="00800D6D">
        <w:rPr>
          <w:rStyle w:val="PageNumber"/>
          <w:rFonts w:asciiTheme="minorHAnsi" w:hAnsiTheme="minorHAnsi"/>
          <w:spacing w:val="10"/>
        </w:rPr>
        <w:t xml:space="preserve"> </w:t>
      </w:r>
      <w:r w:rsidR="00853901" w:rsidRPr="00800D6D">
        <w:rPr>
          <w:rStyle w:val="PageNumber"/>
          <w:rFonts w:asciiTheme="minorHAnsi" w:hAnsiTheme="minorHAnsi"/>
          <w:spacing w:val="-5"/>
        </w:rPr>
        <w:t>R</w:t>
      </w:r>
      <w:r w:rsidR="00853901" w:rsidRPr="00800D6D">
        <w:rPr>
          <w:rStyle w:val="PageNumber"/>
          <w:rFonts w:asciiTheme="minorHAnsi" w:hAnsiTheme="minorHAnsi"/>
        </w:rPr>
        <w:t>e</w:t>
      </w:r>
      <w:r w:rsidR="00853901" w:rsidRPr="00800D6D">
        <w:rPr>
          <w:rFonts w:asciiTheme="minorHAnsi" w:hAnsiTheme="minorHAnsi"/>
        </w:rPr>
        <w:t>publici</w:t>
      </w:r>
      <w:r w:rsidR="00853901" w:rsidRPr="00800D6D">
        <w:rPr>
          <w:rStyle w:val="PageNumber"/>
          <w:rFonts w:asciiTheme="minorHAnsi" w:hAnsiTheme="minorHAnsi"/>
          <w:spacing w:val="10"/>
        </w:rPr>
        <w:t xml:space="preserve"> </w:t>
      </w:r>
      <w:r w:rsidR="00853901" w:rsidRPr="00800D6D">
        <w:rPr>
          <w:rFonts w:asciiTheme="minorHAnsi" w:hAnsiTheme="minorHAnsi"/>
        </w:rPr>
        <w:t>Srbiji.</w:t>
      </w:r>
      <w:r w:rsidR="00853901" w:rsidRPr="00800D6D">
        <w:rPr>
          <w:rStyle w:val="PageNumber"/>
          <w:rFonts w:asciiTheme="minorHAnsi" w:hAnsiTheme="minorHAnsi"/>
          <w:spacing w:val="10"/>
        </w:rPr>
        <w:t xml:space="preserve"> </w:t>
      </w:r>
      <w:r w:rsidR="00853901" w:rsidRPr="00800D6D">
        <w:rPr>
          <w:rFonts w:asciiTheme="minorHAnsi" w:hAnsiTheme="minorHAnsi"/>
        </w:rPr>
        <w:t>O</w:t>
      </w:r>
      <w:r w:rsidR="00853901" w:rsidRPr="00800D6D">
        <w:rPr>
          <w:rStyle w:val="PageNumber"/>
          <w:rFonts w:asciiTheme="minorHAnsi" w:hAnsiTheme="minorHAnsi"/>
          <w:spacing w:val="-3"/>
        </w:rPr>
        <w:t>v</w:t>
      </w:r>
      <w:r w:rsidR="00853901" w:rsidRPr="00800D6D">
        <w:rPr>
          <w:rFonts w:asciiTheme="minorHAnsi" w:hAnsiTheme="minorHAnsi"/>
        </w:rPr>
        <w:t>aj</w:t>
      </w:r>
      <w:r w:rsidR="00853901" w:rsidRPr="00800D6D">
        <w:rPr>
          <w:rStyle w:val="PageNumber"/>
          <w:rFonts w:asciiTheme="minorHAnsi" w:hAnsiTheme="minorHAnsi"/>
          <w:spacing w:val="10"/>
        </w:rPr>
        <w:t xml:space="preserve"> </w:t>
      </w:r>
      <w:r w:rsidR="00853901" w:rsidRPr="00800D6D">
        <w:rPr>
          <w:rStyle w:val="PageNumber"/>
          <w:rFonts w:asciiTheme="minorHAnsi" w:hAnsiTheme="minorHAnsi"/>
          <w:spacing w:val="-3"/>
        </w:rPr>
        <w:t>z</w:t>
      </w:r>
      <w:r w:rsidR="00853901" w:rsidRPr="00800D6D">
        <w:rPr>
          <w:rFonts w:asciiTheme="minorHAnsi" w:hAnsiTheme="minorHAnsi"/>
        </w:rPr>
        <w:t>a</w:t>
      </w:r>
      <w:r w:rsidR="00853901" w:rsidRPr="00800D6D">
        <w:rPr>
          <w:rStyle w:val="PageNumber"/>
          <w:rFonts w:asciiTheme="minorHAnsi" w:hAnsiTheme="minorHAnsi"/>
          <w:spacing w:val="-9"/>
        </w:rPr>
        <w:t>k</w:t>
      </w:r>
      <w:r w:rsidR="00853901" w:rsidRPr="00800D6D">
        <w:rPr>
          <w:rFonts w:asciiTheme="minorHAnsi" w:hAnsiTheme="minorHAnsi"/>
        </w:rPr>
        <w:t>on</w:t>
      </w:r>
      <w:r w:rsidR="00853901" w:rsidRPr="00800D6D">
        <w:rPr>
          <w:rStyle w:val="PageNumber"/>
          <w:rFonts w:asciiTheme="minorHAnsi" w:hAnsiTheme="minorHAnsi"/>
          <w:spacing w:val="10"/>
        </w:rPr>
        <w:t xml:space="preserve"> </w:t>
      </w:r>
      <w:r w:rsidR="00853901" w:rsidRPr="00800D6D">
        <w:rPr>
          <w:rFonts w:asciiTheme="minorHAnsi" w:hAnsiTheme="minorHAnsi"/>
        </w:rPr>
        <w:t>ne</w:t>
      </w:r>
      <w:r w:rsidR="00853901" w:rsidRPr="00800D6D">
        <w:rPr>
          <w:rStyle w:val="PageNumber"/>
          <w:rFonts w:asciiTheme="minorHAnsi" w:hAnsiTheme="minorHAnsi"/>
          <w:spacing w:val="10"/>
        </w:rPr>
        <w:t xml:space="preserve"> </w:t>
      </w:r>
      <w:r w:rsidR="00853901" w:rsidRPr="00800D6D">
        <w:rPr>
          <w:rFonts w:asciiTheme="minorHAnsi" w:hAnsiTheme="minorHAnsi"/>
        </w:rPr>
        <w:t>primenjuje</w:t>
      </w:r>
      <w:r w:rsidR="00853901" w:rsidRPr="00800D6D">
        <w:rPr>
          <w:rStyle w:val="PageNumber"/>
          <w:rFonts w:asciiTheme="minorHAnsi" w:hAnsiTheme="minorHAnsi"/>
          <w:spacing w:val="10"/>
        </w:rPr>
        <w:t xml:space="preserve"> </w:t>
      </w:r>
      <w:r w:rsidR="00853901" w:rsidRPr="00800D6D">
        <w:rPr>
          <w:rFonts w:asciiTheme="minorHAnsi" w:hAnsiTheme="minorHAnsi"/>
        </w:rPr>
        <w:t>se</w:t>
      </w:r>
      <w:r w:rsidR="00853901" w:rsidRPr="00800D6D">
        <w:rPr>
          <w:rStyle w:val="PageNumber"/>
          <w:rFonts w:asciiTheme="minorHAnsi" w:hAnsiTheme="minorHAnsi"/>
          <w:spacing w:val="10"/>
        </w:rPr>
        <w:t xml:space="preserve"> </w:t>
      </w:r>
      <w:r w:rsidR="00853901" w:rsidRPr="00800D6D">
        <w:rPr>
          <w:rFonts w:asciiTheme="minorHAnsi" w:hAnsiTheme="minorHAnsi"/>
        </w:rPr>
        <w:t>na</w:t>
      </w:r>
      <w:r w:rsidR="00853901" w:rsidRPr="00800D6D">
        <w:rPr>
          <w:rStyle w:val="PageNumber"/>
          <w:rFonts w:asciiTheme="minorHAnsi" w:hAnsiTheme="minorHAnsi"/>
          <w:spacing w:val="10"/>
        </w:rPr>
        <w:t xml:space="preserve"> </w:t>
      </w:r>
      <w:r w:rsidR="00853901" w:rsidRPr="00800D6D">
        <w:rPr>
          <w:rFonts w:asciiTheme="minorHAnsi" w:hAnsiTheme="minorHAnsi"/>
        </w:rPr>
        <w:t>li</w:t>
      </w:r>
      <w:r w:rsidR="00853901" w:rsidRPr="00800D6D">
        <w:rPr>
          <w:rStyle w:val="PageNumber"/>
          <w:rFonts w:asciiTheme="minorHAnsi" w:hAnsiTheme="minorHAnsi"/>
          <w:spacing w:val="-1"/>
        </w:rPr>
        <w:t>c</w:t>
      </w:r>
      <w:r w:rsidR="00853901" w:rsidRPr="00800D6D">
        <w:rPr>
          <w:rFonts w:asciiTheme="minorHAnsi" w:hAnsiTheme="minorHAnsi"/>
        </w:rPr>
        <w:t>a</w:t>
      </w:r>
      <w:r w:rsidR="00853901" w:rsidRPr="00800D6D">
        <w:rPr>
          <w:rStyle w:val="PageNumber"/>
          <w:rFonts w:asciiTheme="minorHAnsi" w:hAnsiTheme="minorHAnsi"/>
          <w:spacing w:val="10"/>
        </w:rPr>
        <w:t xml:space="preserve"> </w:t>
      </w:r>
      <w:r w:rsidR="00853901" w:rsidRPr="00800D6D">
        <w:rPr>
          <w:rStyle w:val="PageNumber"/>
          <w:rFonts w:asciiTheme="minorHAnsi" w:hAnsiTheme="minorHAnsi"/>
          <w:spacing w:val="-9"/>
        </w:rPr>
        <w:t>k</w:t>
      </w:r>
      <w:r w:rsidR="00853901" w:rsidRPr="00800D6D">
        <w:rPr>
          <w:rFonts w:asciiTheme="minorHAnsi" w:hAnsiTheme="minorHAnsi"/>
        </w:rPr>
        <w:t>oja</w:t>
      </w:r>
      <w:r w:rsidR="00853901" w:rsidRPr="00800D6D">
        <w:rPr>
          <w:rStyle w:val="PageNumber"/>
          <w:rFonts w:asciiTheme="minorHAnsi" w:hAnsiTheme="minorHAnsi"/>
          <w:spacing w:val="10"/>
        </w:rPr>
        <w:t xml:space="preserve"> </w:t>
      </w:r>
      <w:r w:rsidR="00853901" w:rsidRPr="00800D6D">
        <w:rPr>
          <w:rFonts w:asciiTheme="minorHAnsi" w:hAnsiTheme="minorHAnsi"/>
        </w:rPr>
        <w:t>su</w:t>
      </w:r>
      <w:r w:rsidR="00853901" w:rsidRPr="00800D6D">
        <w:rPr>
          <w:rStyle w:val="PageNumber"/>
          <w:rFonts w:asciiTheme="minorHAnsi" w:hAnsiTheme="minorHAnsi"/>
          <w:spacing w:val="10"/>
        </w:rPr>
        <w:t xml:space="preserve"> </w:t>
      </w:r>
      <w:r w:rsidR="00853901" w:rsidRPr="00800D6D">
        <w:rPr>
          <w:rStyle w:val="PageNumber"/>
          <w:rFonts w:asciiTheme="minorHAnsi" w:hAnsiTheme="minorHAnsi"/>
          <w:spacing w:val="-3"/>
        </w:rPr>
        <w:t>st</w:t>
      </w:r>
      <w:r w:rsidR="00853901" w:rsidRPr="00800D6D">
        <w:rPr>
          <w:rFonts w:asciiTheme="minorHAnsi" w:hAnsiTheme="minorHAnsi"/>
        </w:rPr>
        <w:t>ekla</w:t>
      </w:r>
      <w:r w:rsidR="00853901" w:rsidRPr="00800D6D">
        <w:rPr>
          <w:rStyle w:val="PageNumber"/>
          <w:rFonts w:asciiTheme="minorHAnsi" w:hAnsiTheme="minorHAnsi"/>
          <w:spacing w:val="10"/>
        </w:rPr>
        <w:t xml:space="preserve"> </w:t>
      </w:r>
      <w:r w:rsidR="00853901" w:rsidRPr="00800D6D">
        <w:rPr>
          <w:rStyle w:val="PageNumber"/>
          <w:rFonts w:asciiTheme="minorHAnsi" w:hAnsiTheme="minorHAnsi"/>
          <w:spacing w:val="-3"/>
        </w:rPr>
        <w:t>sv</w:t>
      </w:r>
      <w:r w:rsidR="00853901" w:rsidRPr="00800D6D">
        <w:rPr>
          <w:rFonts w:asciiTheme="minorHAnsi" w:hAnsiTheme="minorHAnsi"/>
        </w:rPr>
        <w:t>oj</w:t>
      </w:r>
      <w:r w:rsidR="00853901" w:rsidRPr="00800D6D">
        <w:rPr>
          <w:rStyle w:val="PageNumber"/>
          <w:rFonts w:asciiTheme="minorHAnsi" w:hAnsiTheme="minorHAnsi"/>
          <w:spacing w:val="-3"/>
        </w:rPr>
        <w:t>s</w:t>
      </w:r>
      <w:r w:rsidR="00853901" w:rsidRPr="00800D6D">
        <w:rPr>
          <w:rFonts w:asciiTheme="minorHAnsi" w:hAnsiTheme="minorHAnsi"/>
        </w:rPr>
        <w:t>t</w:t>
      </w:r>
      <w:r w:rsidR="00853901" w:rsidRPr="00800D6D">
        <w:rPr>
          <w:rStyle w:val="PageNumber"/>
          <w:rFonts w:asciiTheme="minorHAnsi" w:hAnsiTheme="minorHAnsi"/>
          <w:spacing w:val="-3"/>
        </w:rPr>
        <w:t>v</w:t>
      </w:r>
      <w:r w:rsidR="00853901" w:rsidRPr="00800D6D">
        <w:rPr>
          <w:rFonts w:asciiTheme="minorHAnsi" w:hAnsiTheme="minorHAnsi"/>
        </w:rPr>
        <w:t>o</w:t>
      </w:r>
      <w:r w:rsidR="00853901" w:rsidRPr="00800D6D">
        <w:rPr>
          <w:rStyle w:val="PageNumber"/>
          <w:rFonts w:asciiTheme="minorHAnsi" w:hAnsiTheme="minorHAnsi"/>
          <w:spacing w:val="10"/>
        </w:rPr>
        <w:t xml:space="preserve"> </w:t>
      </w:r>
      <w:r w:rsidR="00853901" w:rsidRPr="00800D6D">
        <w:rPr>
          <w:rFonts w:asciiTheme="minorHAnsi" w:hAnsiTheme="minorHAnsi"/>
          <w:lang w:val="de-DE"/>
        </w:rPr>
        <w:t>izbeglice</w:t>
      </w:r>
      <w:r w:rsidR="00853901" w:rsidRPr="00800D6D">
        <w:rPr>
          <w:rStyle w:val="PageNumber"/>
          <w:rFonts w:asciiTheme="minorHAnsi" w:hAnsiTheme="minorHAnsi"/>
          <w:spacing w:val="10"/>
        </w:rPr>
        <w:t xml:space="preserve"> </w:t>
      </w:r>
      <w:r w:rsidR="00853901" w:rsidRPr="00800D6D">
        <w:rPr>
          <w:rFonts w:asciiTheme="minorHAnsi" w:hAnsiTheme="minorHAnsi"/>
        </w:rPr>
        <w:t xml:space="preserve">na </w:t>
      </w:r>
      <w:r w:rsidR="00853901" w:rsidRPr="00800D6D">
        <w:rPr>
          <w:rStyle w:val="PageNumber"/>
          <w:rFonts w:asciiTheme="minorHAnsi" w:hAnsiTheme="minorHAnsi"/>
        </w:rPr>
        <w:t>osnov</w:t>
      </w:r>
      <w:r w:rsidR="00853901" w:rsidRPr="00800D6D">
        <w:rPr>
          <w:rFonts w:asciiTheme="minorHAnsi" w:hAnsiTheme="minorHAnsi"/>
        </w:rPr>
        <w:t>u</w:t>
      </w:r>
      <w:r w:rsidR="00853901" w:rsidRPr="00800D6D">
        <w:rPr>
          <w:rStyle w:val="PageNumber"/>
          <w:rFonts w:asciiTheme="minorHAnsi" w:hAnsiTheme="minorHAnsi"/>
          <w:spacing w:val="7"/>
        </w:rPr>
        <w:t xml:space="preserve"> </w:t>
      </w:r>
      <w:r w:rsidR="00853901" w:rsidRPr="00800D6D">
        <w:rPr>
          <w:rStyle w:val="PageNumber"/>
          <w:rFonts w:asciiTheme="minorHAnsi" w:hAnsiTheme="minorHAnsi"/>
        </w:rPr>
        <w:t>Za</w:t>
      </w:r>
      <w:r w:rsidR="00853901" w:rsidRPr="00800D6D">
        <w:rPr>
          <w:rStyle w:val="PageNumber"/>
          <w:rFonts w:asciiTheme="minorHAnsi" w:hAnsiTheme="minorHAnsi"/>
          <w:spacing w:val="-9"/>
        </w:rPr>
        <w:t>k</w:t>
      </w:r>
      <w:r w:rsidR="00853901" w:rsidRPr="00800D6D">
        <w:rPr>
          <w:rFonts w:asciiTheme="minorHAnsi" w:hAnsiTheme="minorHAnsi"/>
        </w:rPr>
        <w:t>o</w:t>
      </w:r>
      <w:r w:rsidR="00853901" w:rsidRPr="00800D6D">
        <w:rPr>
          <w:rStyle w:val="PageNumber"/>
          <w:rFonts w:asciiTheme="minorHAnsi" w:hAnsiTheme="minorHAnsi"/>
        </w:rPr>
        <w:t>n</w:t>
      </w:r>
      <w:r w:rsidR="00853901" w:rsidRPr="00800D6D">
        <w:rPr>
          <w:rFonts w:asciiTheme="minorHAnsi" w:hAnsiTheme="minorHAnsi"/>
        </w:rPr>
        <w:t>a</w:t>
      </w:r>
      <w:r w:rsidR="00853901" w:rsidRPr="00800D6D">
        <w:rPr>
          <w:rStyle w:val="PageNumber"/>
          <w:rFonts w:asciiTheme="minorHAnsi" w:hAnsiTheme="minorHAnsi"/>
          <w:spacing w:val="7"/>
        </w:rPr>
        <w:t xml:space="preserve"> </w:t>
      </w:r>
      <w:r w:rsidR="00853901" w:rsidRPr="00800D6D">
        <w:rPr>
          <w:rFonts w:asciiTheme="minorHAnsi" w:hAnsiTheme="minorHAnsi"/>
        </w:rPr>
        <w:t>o</w:t>
      </w:r>
      <w:r w:rsidR="00853901" w:rsidRPr="00800D6D">
        <w:rPr>
          <w:rStyle w:val="PageNumber"/>
          <w:rFonts w:asciiTheme="minorHAnsi" w:hAnsiTheme="minorHAnsi"/>
          <w:spacing w:val="7"/>
        </w:rPr>
        <w:t xml:space="preserve"> </w:t>
      </w:r>
      <w:r w:rsidR="00853901" w:rsidRPr="00800D6D">
        <w:rPr>
          <w:rStyle w:val="PageNumber"/>
          <w:rFonts w:asciiTheme="minorHAnsi" w:hAnsiTheme="minorHAnsi"/>
          <w:lang w:val="de-DE"/>
        </w:rPr>
        <w:t>izbegli</w:t>
      </w:r>
      <w:r w:rsidR="00853901" w:rsidRPr="00800D6D">
        <w:rPr>
          <w:rStyle w:val="PageNumber"/>
          <w:rFonts w:asciiTheme="minorHAnsi" w:hAnsiTheme="minorHAnsi"/>
          <w:spacing w:val="-3"/>
        </w:rPr>
        <w:t>c</w:t>
      </w:r>
      <w:r w:rsidR="00853901" w:rsidRPr="00800D6D">
        <w:rPr>
          <w:rStyle w:val="PageNumber"/>
          <w:rFonts w:asciiTheme="minorHAnsi" w:hAnsiTheme="minorHAnsi"/>
        </w:rPr>
        <w:t>am</w:t>
      </w:r>
      <w:r w:rsidR="00853901" w:rsidRPr="00800D6D">
        <w:rPr>
          <w:rFonts w:asciiTheme="minorHAnsi" w:hAnsiTheme="minorHAnsi"/>
        </w:rPr>
        <w:t>a</w:t>
      </w:r>
      <w:r w:rsidR="00853901" w:rsidRPr="00800D6D">
        <w:rPr>
          <w:rStyle w:val="PageNumber"/>
          <w:rFonts w:asciiTheme="minorHAnsi" w:hAnsiTheme="minorHAnsi"/>
          <w:spacing w:val="7"/>
        </w:rPr>
        <w:t xml:space="preserve"> </w:t>
      </w:r>
      <w:r w:rsidR="00853901" w:rsidRPr="00800D6D">
        <w:rPr>
          <w:rStyle w:val="PageNumber"/>
          <w:rFonts w:asciiTheme="minorHAnsi" w:hAnsiTheme="minorHAnsi"/>
          <w:spacing w:val="-5"/>
        </w:rPr>
        <w:t>R</w:t>
      </w:r>
      <w:r w:rsidR="00853901" w:rsidRPr="00800D6D">
        <w:rPr>
          <w:rStyle w:val="PageNumber"/>
          <w:rFonts w:asciiTheme="minorHAnsi" w:hAnsiTheme="minorHAnsi"/>
        </w:rPr>
        <w:t>epubli</w:t>
      </w:r>
      <w:r w:rsidR="00853901" w:rsidRPr="00800D6D">
        <w:rPr>
          <w:rStyle w:val="PageNumber"/>
          <w:rFonts w:asciiTheme="minorHAnsi" w:hAnsiTheme="minorHAnsi"/>
          <w:spacing w:val="-7"/>
        </w:rPr>
        <w:t>k</w:t>
      </w:r>
      <w:r w:rsidR="00853901" w:rsidRPr="00800D6D">
        <w:rPr>
          <w:rFonts w:asciiTheme="minorHAnsi" w:hAnsiTheme="minorHAnsi"/>
        </w:rPr>
        <w:t>e</w:t>
      </w:r>
      <w:r w:rsidR="00853901" w:rsidRPr="00800D6D">
        <w:rPr>
          <w:rStyle w:val="PageNumber"/>
          <w:rFonts w:asciiTheme="minorHAnsi" w:hAnsiTheme="minorHAnsi"/>
          <w:spacing w:val="7"/>
        </w:rPr>
        <w:t xml:space="preserve"> </w:t>
      </w:r>
      <w:r w:rsidR="00853901" w:rsidRPr="00800D6D">
        <w:rPr>
          <w:rStyle w:val="PageNumber"/>
          <w:rFonts w:asciiTheme="minorHAnsi" w:hAnsiTheme="minorHAnsi"/>
        </w:rPr>
        <w:t xml:space="preserve">Srbije. </w:t>
      </w:r>
    </w:p>
    <w:p w:rsidR="00853901" w:rsidRPr="00800D6D" w:rsidRDefault="00853901" w:rsidP="00800D6D">
      <w:pPr>
        <w:pStyle w:val="Body"/>
        <w:rPr>
          <w:rFonts w:asciiTheme="minorHAnsi" w:hAnsiTheme="minorHAnsi"/>
        </w:rPr>
      </w:pPr>
      <w:r w:rsidRPr="00800D6D">
        <w:rPr>
          <w:rFonts w:asciiTheme="minorHAnsi" w:hAnsiTheme="minorHAnsi"/>
        </w:rPr>
        <w:t>Zakon definiše osnovne oblike zaštite u vidu izbegličke, supsidijarne i privremene zaš</w:t>
      </w:r>
      <w:r w:rsidRPr="00800D6D">
        <w:rPr>
          <w:rFonts w:asciiTheme="minorHAnsi" w:hAnsiTheme="minorHAnsi"/>
          <w:lang w:val="it-IT"/>
        </w:rPr>
        <w:t>tite.</w:t>
      </w:r>
    </w:p>
    <w:p w:rsidR="00853901" w:rsidRPr="00800D6D" w:rsidRDefault="00853901" w:rsidP="00800D6D">
      <w:pPr>
        <w:pStyle w:val="Body"/>
        <w:pBdr>
          <w:top w:val="single" w:sz="4" w:space="0" w:color="000000"/>
          <w:left w:val="single" w:sz="4" w:space="0" w:color="000000"/>
          <w:bottom w:val="single" w:sz="4" w:space="0" w:color="000000"/>
          <w:right w:val="single" w:sz="4" w:space="0" w:color="000000"/>
        </w:pBdr>
        <w:rPr>
          <w:rFonts w:asciiTheme="minorHAnsi" w:hAnsiTheme="minorHAnsi"/>
        </w:rPr>
      </w:pPr>
      <w:r w:rsidRPr="00800D6D">
        <w:rPr>
          <w:rStyle w:val="PageNumber"/>
          <w:rFonts w:asciiTheme="minorHAnsi" w:hAnsiTheme="minorHAnsi"/>
          <w:b/>
          <w:bCs/>
        </w:rPr>
        <w:t xml:space="preserve">Azil </w:t>
      </w:r>
      <w:r w:rsidRPr="00800D6D">
        <w:rPr>
          <w:rFonts w:asciiTheme="minorHAnsi" w:hAnsiTheme="minorHAnsi"/>
        </w:rPr>
        <w:t>je</w:t>
      </w:r>
      <w:r w:rsidRPr="00800D6D">
        <w:rPr>
          <w:rStyle w:val="PageNumber"/>
          <w:rFonts w:asciiTheme="minorHAnsi" w:hAnsiTheme="minorHAnsi"/>
        </w:rPr>
        <w:t xml:space="preserve"> </w:t>
      </w:r>
      <w:r w:rsidRPr="00800D6D">
        <w:rPr>
          <w:rFonts w:asciiTheme="minorHAnsi" w:hAnsiTheme="minorHAnsi"/>
        </w:rPr>
        <w:t>d</w:t>
      </w:r>
      <w:r w:rsidRPr="00800D6D">
        <w:rPr>
          <w:rStyle w:val="PageNumber"/>
          <w:rFonts w:asciiTheme="minorHAnsi" w:hAnsiTheme="minorHAnsi"/>
        </w:rPr>
        <w:t>eﬁ</w:t>
      </w:r>
      <w:r w:rsidRPr="00800D6D">
        <w:rPr>
          <w:rFonts w:asciiTheme="minorHAnsi" w:hAnsiTheme="minorHAnsi"/>
          <w:lang w:val="fr-FR"/>
        </w:rPr>
        <w:t>nisan</w:t>
      </w:r>
      <w:r w:rsidRPr="00800D6D">
        <w:rPr>
          <w:rStyle w:val="PageNumber"/>
          <w:rFonts w:asciiTheme="minorHAnsi" w:hAnsiTheme="minorHAnsi"/>
        </w:rPr>
        <w:t xml:space="preserve"> k</w:t>
      </w:r>
      <w:r w:rsidRPr="00800D6D">
        <w:rPr>
          <w:rFonts w:asciiTheme="minorHAnsi" w:hAnsiTheme="minorHAnsi"/>
        </w:rPr>
        <w:t>ao</w:t>
      </w:r>
      <w:r w:rsidRPr="00800D6D">
        <w:rPr>
          <w:rStyle w:val="PageNumber"/>
          <w:rFonts w:asciiTheme="minorHAnsi" w:hAnsiTheme="minorHAnsi"/>
        </w:rPr>
        <w:t xml:space="preserve"> </w:t>
      </w:r>
      <w:r w:rsidRPr="00800D6D">
        <w:rPr>
          <w:rFonts w:asciiTheme="minorHAnsi" w:hAnsiTheme="minorHAnsi"/>
        </w:rPr>
        <w:t>p</w:t>
      </w:r>
      <w:r w:rsidRPr="00800D6D">
        <w:rPr>
          <w:rStyle w:val="PageNumber"/>
          <w:rFonts w:asciiTheme="minorHAnsi" w:hAnsiTheme="minorHAnsi"/>
        </w:rPr>
        <w:t>rav</w:t>
      </w:r>
      <w:r w:rsidRPr="00800D6D">
        <w:rPr>
          <w:rFonts w:asciiTheme="minorHAnsi" w:hAnsiTheme="minorHAnsi"/>
        </w:rPr>
        <w:t>o</w:t>
      </w:r>
      <w:r w:rsidRPr="00800D6D">
        <w:rPr>
          <w:rStyle w:val="PageNumber"/>
          <w:rFonts w:asciiTheme="minorHAnsi" w:hAnsiTheme="minorHAnsi"/>
        </w:rPr>
        <w:t xml:space="preserve"> </w:t>
      </w:r>
      <w:r w:rsidRPr="00800D6D">
        <w:rPr>
          <w:rFonts w:asciiTheme="minorHAnsi" w:hAnsiTheme="minorHAnsi"/>
        </w:rPr>
        <w:t>na</w:t>
      </w:r>
      <w:r w:rsidRPr="00800D6D">
        <w:rPr>
          <w:rStyle w:val="PageNumber"/>
          <w:rFonts w:asciiTheme="minorHAnsi" w:hAnsiTheme="minorHAnsi"/>
        </w:rPr>
        <w:t xml:space="preserve"> </w:t>
      </w:r>
      <w:r w:rsidRPr="00800D6D">
        <w:rPr>
          <w:rFonts w:asciiTheme="minorHAnsi" w:hAnsiTheme="minorHAnsi"/>
        </w:rPr>
        <w:t>bo</w:t>
      </w:r>
      <w:r w:rsidRPr="00800D6D">
        <w:rPr>
          <w:rStyle w:val="PageNumber"/>
          <w:rFonts w:asciiTheme="minorHAnsi" w:hAnsiTheme="minorHAnsi"/>
        </w:rPr>
        <w:t>rav</w:t>
      </w:r>
      <w:r w:rsidRPr="00800D6D">
        <w:rPr>
          <w:rFonts w:asciiTheme="minorHAnsi" w:hAnsiTheme="minorHAnsi"/>
        </w:rPr>
        <w:t>ak</w:t>
      </w:r>
      <w:r w:rsidRPr="00800D6D">
        <w:rPr>
          <w:rStyle w:val="PageNumber"/>
          <w:rFonts w:asciiTheme="minorHAnsi" w:hAnsiTheme="minorHAnsi"/>
        </w:rPr>
        <w:t xml:space="preserve"> </w:t>
      </w:r>
      <w:r w:rsidRPr="00800D6D">
        <w:rPr>
          <w:rFonts w:asciiTheme="minorHAnsi" w:hAnsiTheme="minorHAnsi"/>
        </w:rPr>
        <w:t>i</w:t>
      </w:r>
      <w:r w:rsidRPr="00800D6D">
        <w:rPr>
          <w:rStyle w:val="PageNumber"/>
          <w:rFonts w:asciiTheme="minorHAnsi" w:hAnsiTheme="minorHAnsi"/>
        </w:rPr>
        <w:t xml:space="preserve"> z</w:t>
      </w:r>
      <w:r w:rsidRPr="00800D6D">
        <w:rPr>
          <w:rFonts w:asciiTheme="minorHAnsi" w:hAnsiTheme="minorHAnsi"/>
        </w:rPr>
        <w:t>a</w:t>
      </w:r>
      <w:r w:rsidRPr="00800D6D">
        <w:rPr>
          <w:rStyle w:val="PageNumber"/>
          <w:rFonts w:asciiTheme="minorHAnsi" w:hAnsiTheme="minorHAnsi"/>
        </w:rPr>
        <w:t>š</w:t>
      </w:r>
      <w:r w:rsidRPr="00800D6D">
        <w:rPr>
          <w:rFonts w:asciiTheme="minorHAnsi" w:hAnsiTheme="minorHAnsi"/>
        </w:rPr>
        <w:t>ti</w:t>
      </w:r>
      <w:r w:rsidRPr="00800D6D">
        <w:rPr>
          <w:rStyle w:val="PageNumber"/>
          <w:rFonts w:asciiTheme="minorHAnsi" w:hAnsiTheme="minorHAnsi"/>
        </w:rPr>
        <w:t>t</w:t>
      </w:r>
      <w:r w:rsidRPr="00800D6D">
        <w:rPr>
          <w:rFonts w:asciiTheme="minorHAnsi" w:hAnsiTheme="minorHAnsi"/>
        </w:rPr>
        <w:t>u</w:t>
      </w:r>
      <w:r w:rsidRPr="00800D6D">
        <w:rPr>
          <w:rStyle w:val="PageNumber"/>
          <w:rFonts w:asciiTheme="minorHAnsi" w:hAnsiTheme="minorHAnsi"/>
        </w:rPr>
        <w:t xml:space="preserve"> koj</w:t>
      </w:r>
      <w:r w:rsidRPr="00800D6D">
        <w:rPr>
          <w:rFonts w:asciiTheme="minorHAnsi" w:hAnsiTheme="minorHAnsi"/>
        </w:rPr>
        <w:t>e</w:t>
      </w:r>
      <w:r w:rsidRPr="00800D6D">
        <w:rPr>
          <w:rStyle w:val="PageNumber"/>
          <w:rFonts w:asciiTheme="minorHAnsi" w:hAnsiTheme="minorHAnsi"/>
        </w:rPr>
        <w:t xml:space="preserve"> im</w:t>
      </w:r>
      <w:r w:rsidRPr="00800D6D">
        <w:rPr>
          <w:rFonts w:asciiTheme="minorHAnsi" w:hAnsiTheme="minorHAnsi"/>
        </w:rPr>
        <w:t>a</w:t>
      </w:r>
      <w:r w:rsidRPr="00800D6D">
        <w:rPr>
          <w:rStyle w:val="PageNumber"/>
          <w:rFonts w:asciiTheme="minorHAnsi" w:hAnsiTheme="minorHAnsi"/>
        </w:rPr>
        <w:t xml:space="preserve"> s</w:t>
      </w:r>
      <w:r w:rsidRPr="00800D6D">
        <w:rPr>
          <w:rFonts w:asciiTheme="minorHAnsi" w:hAnsiTheme="minorHAnsi"/>
        </w:rPr>
        <w:t>t</w:t>
      </w:r>
      <w:r w:rsidRPr="00800D6D">
        <w:rPr>
          <w:rStyle w:val="PageNumber"/>
          <w:rFonts w:asciiTheme="minorHAnsi" w:hAnsiTheme="minorHAnsi"/>
        </w:rPr>
        <w:t>r</w:t>
      </w:r>
      <w:r w:rsidRPr="00800D6D">
        <w:rPr>
          <w:rFonts w:asciiTheme="minorHAnsi" w:hAnsiTheme="minorHAnsi"/>
        </w:rPr>
        <w:t>a</w:t>
      </w:r>
      <w:r w:rsidRPr="00800D6D">
        <w:rPr>
          <w:rStyle w:val="PageNumber"/>
          <w:rFonts w:asciiTheme="minorHAnsi" w:hAnsiTheme="minorHAnsi"/>
        </w:rPr>
        <w:t>na</w:t>
      </w:r>
      <w:r w:rsidRPr="00800D6D">
        <w:rPr>
          <w:rFonts w:asciiTheme="minorHAnsi" w:hAnsiTheme="minorHAnsi"/>
        </w:rPr>
        <w:t>c</w:t>
      </w:r>
      <w:r w:rsidRPr="00800D6D">
        <w:rPr>
          <w:rStyle w:val="PageNumber"/>
          <w:rFonts w:asciiTheme="minorHAnsi" w:hAnsiTheme="minorHAnsi"/>
        </w:rPr>
        <w:t xml:space="preserve"> k</w:t>
      </w:r>
      <w:r w:rsidRPr="00800D6D">
        <w:rPr>
          <w:rFonts w:asciiTheme="minorHAnsi" w:hAnsiTheme="minorHAnsi"/>
        </w:rPr>
        <w:t>o</w:t>
      </w:r>
      <w:r w:rsidRPr="00800D6D">
        <w:rPr>
          <w:rStyle w:val="PageNumber"/>
          <w:rFonts w:asciiTheme="minorHAnsi" w:hAnsiTheme="minorHAnsi"/>
        </w:rPr>
        <w:t>m</w:t>
      </w:r>
      <w:r w:rsidRPr="00800D6D">
        <w:rPr>
          <w:rFonts w:asciiTheme="minorHAnsi" w:hAnsiTheme="minorHAnsi"/>
        </w:rPr>
        <w:t>e</w:t>
      </w:r>
      <w:r w:rsidRPr="00800D6D">
        <w:rPr>
          <w:rStyle w:val="PageNumber"/>
          <w:rFonts w:asciiTheme="minorHAnsi" w:hAnsiTheme="minorHAnsi"/>
        </w:rPr>
        <w:t xml:space="preserve"> j</w:t>
      </w:r>
      <w:r w:rsidRPr="00800D6D">
        <w:rPr>
          <w:rFonts w:asciiTheme="minorHAnsi" w:hAnsiTheme="minorHAnsi"/>
        </w:rPr>
        <w:t>e</w:t>
      </w:r>
      <w:r w:rsidRPr="00800D6D">
        <w:rPr>
          <w:rStyle w:val="PageNumber"/>
          <w:rFonts w:asciiTheme="minorHAnsi" w:hAnsiTheme="minorHAnsi"/>
        </w:rPr>
        <w:t xml:space="preserve"> n</w:t>
      </w:r>
      <w:r w:rsidRPr="00800D6D">
        <w:rPr>
          <w:rFonts w:asciiTheme="minorHAnsi" w:hAnsiTheme="minorHAnsi"/>
        </w:rPr>
        <w:t>a</w:t>
      </w:r>
      <w:r w:rsidRPr="00800D6D">
        <w:rPr>
          <w:rStyle w:val="PageNumber"/>
          <w:rFonts w:asciiTheme="minorHAnsi" w:hAnsiTheme="minorHAnsi"/>
        </w:rPr>
        <w:t xml:space="preserve"> osnovu </w:t>
      </w:r>
      <w:r w:rsidRPr="00800D6D">
        <w:rPr>
          <w:rFonts w:asciiTheme="minorHAnsi" w:hAnsiTheme="minorHAnsi"/>
        </w:rPr>
        <w:t>odlu</w:t>
      </w:r>
      <w:r w:rsidRPr="00800D6D">
        <w:rPr>
          <w:rStyle w:val="PageNumber"/>
          <w:rFonts w:asciiTheme="minorHAnsi" w:hAnsiTheme="minorHAnsi"/>
        </w:rPr>
        <w:t>k</w:t>
      </w:r>
      <w:r w:rsidRPr="00800D6D">
        <w:rPr>
          <w:rFonts w:asciiTheme="minorHAnsi" w:hAnsiTheme="minorHAnsi"/>
        </w:rPr>
        <w:t>e</w:t>
      </w:r>
      <w:r w:rsidRPr="00800D6D">
        <w:rPr>
          <w:rStyle w:val="PageNumber"/>
          <w:rFonts w:asciiTheme="minorHAnsi" w:hAnsiTheme="minorHAnsi"/>
        </w:rPr>
        <w:t xml:space="preserve"> </w:t>
      </w:r>
      <w:r w:rsidRPr="00800D6D">
        <w:rPr>
          <w:rFonts w:asciiTheme="minorHAnsi" w:hAnsiTheme="minorHAnsi"/>
        </w:rPr>
        <w:t>nadl</w:t>
      </w:r>
      <w:r w:rsidRPr="00800D6D">
        <w:rPr>
          <w:rStyle w:val="PageNumber"/>
          <w:rFonts w:asciiTheme="minorHAnsi" w:hAnsiTheme="minorHAnsi"/>
        </w:rPr>
        <w:t>e</w:t>
      </w:r>
      <w:r w:rsidRPr="00800D6D">
        <w:rPr>
          <w:rFonts w:asciiTheme="minorHAnsi" w:hAnsiTheme="minorHAnsi"/>
        </w:rPr>
        <w:t>ž</w:t>
      </w:r>
      <w:r w:rsidRPr="00800D6D">
        <w:rPr>
          <w:rFonts w:asciiTheme="minorHAnsi" w:hAnsiTheme="minorHAnsi"/>
          <w:lang w:val="nl-NL"/>
        </w:rPr>
        <w:t>nog</w:t>
      </w:r>
      <w:r w:rsidRPr="00800D6D">
        <w:rPr>
          <w:rStyle w:val="PageNumber"/>
          <w:rFonts w:asciiTheme="minorHAnsi" w:hAnsiTheme="minorHAnsi"/>
        </w:rPr>
        <w:t xml:space="preserve"> </w:t>
      </w:r>
      <w:r w:rsidRPr="00800D6D">
        <w:rPr>
          <w:rFonts w:asciiTheme="minorHAnsi" w:hAnsiTheme="minorHAnsi"/>
        </w:rPr>
        <w:t>o</w:t>
      </w:r>
      <w:r w:rsidRPr="00800D6D">
        <w:rPr>
          <w:rStyle w:val="PageNumber"/>
          <w:rFonts w:asciiTheme="minorHAnsi" w:hAnsiTheme="minorHAnsi"/>
        </w:rPr>
        <w:t>rg</w:t>
      </w:r>
      <w:r w:rsidRPr="00800D6D">
        <w:rPr>
          <w:rFonts w:asciiTheme="minorHAnsi" w:hAnsiTheme="minorHAnsi"/>
        </w:rPr>
        <w:t>ana</w:t>
      </w:r>
      <w:r w:rsidRPr="00800D6D">
        <w:rPr>
          <w:rStyle w:val="PageNumber"/>
          <w:rFonts w:asciiTheme="minorHAnsi" w:hAnsiTheme="minorHAnsi"/>
        </w:rPr>
        <w:t xml:space="preserve"> k</w:t>
      </w:r>
      <w:r w:rsidRPr="00800D6D">
        <w:rPr>
          <w:rFonts w:asciiTheme="minorHAnsi" w:hAnsiTheme="minorHAnsi"/>
        </w:rPr>
        <w:t>oji</w:t>
      </w:r>
      <w:r w:rsidRPr="00800D6D">
        <w:rPr>
          <w:rStyle w:val="PageNumber"/>
          <w:rFonts w:asciiTheme="minorHAnsi" w:hAnsiTheme="minorHAnsi"/>
        </w:rPr>
        <w:t xml:space="preserve"> </w:t>
      </w:r>
      <w:r w:rsidRPr="00800D6D">
        <w:rPr>
          <w:rFonts w:asciiTheme="minorHAnsi" w:hAnsiTheme="minorHAnsi"/>
        </w:rPr>
        <w:t>je</w:t>
      </w:r>
      <w:r w:rsidRPr="00800D6D">
        <w:rPr>
          <w:rStyle w:val="PageNumber"/>
          <w:rFonts w:asciiTheme="minorHAnsi" w:hAnsiTheme="minorHAnsi"/>
        </w:rPr>
        <w:t xml:space="preserve"> </w:t>
      </w:r>
      <w:r w:rsidRPr="00800D6D">
        <w:rPr>
          <w:rFonts w:asciiTheme="minorHAnsi" w:hAnsiTheme="minorHAnsi"/>
        </w:rPr>
        <w:t>odluči</w:t>
      </w:r>
      <w:r w:rsidRPr="00800D6D">
        <w:rPr>
          <w:rStyle w:val="PageNumber"/>
          <w:rFonts w:asciiTheme="minorHAnsi" w:hAnsiTheme="minorHAnsi"/>
        </w:rPr>
        <w:t>v</w:t>
      </w:r>
      <w:r w:rsidRPr="00800D6D">
        <w:rPr>
          <w:rFonts w:asciiTheme="minorHAnsi" w:hAnsiTheme="minorHAnsi"/>
        </w:rPr>
        <w:t>ao</w:t>
      </w:r>
      <w:r w:rsidRPr="00800D6D">
        <w:rPr>
          <w:rStyle w:val="PageNumber"/>
          <w:rFonts w:asciiTheme="minorHAnsi" w:hAnsiTheme="minorHAnsi"/>
        </w:rPr>
        <w:t xml:space="preserve"> </w:t>
      </w:r>
      <w:r w:rsidRPr="00800D6D">
        <w:rPr>
          <w:rFonts w:asciiTheme="minorHAnsi" w:hAnsiTheme="minorHAnsi"/>
        </w:rPr>
        <w:t>o</w:t>
      </w:r>
      <w:r w:rsidRPr="00800D6D">
        <w:rPr>
          <w:rStyle w:val="PageNumber"/>
          <w:rFonts w:asciiTheme="minorHAnsi" w:hAnsiTheme="minorHAnsi"/>
        </w:rPr>
        <w:t xml:space="preserve"> </w:t>
      </w:r>
      <w:r w:rsidRPr="00800D6D">
        <w:rPr>
          <w:rFonts w:asciiTheme="minorHAnsi" w:hAnsiTheme="minorHAnsi"/>
        </w:rPr>
        <w:t>nje</w:t>
      </w:r>
      <w:r w:rsidRPr="00800D6D">
        <w:rPr>
          <w:rStyle w:val="PageNumber"/>
          <w:rFonts w:asciiTheme="minorHAnsi" w:hAnsiTheme="minorHAnsi"/>
        </w:rPr>
        <w:t>g</w:t>
      </w:r>
      <w:r w:rsidRPr="00800D6D">
        <w:rPr>
          <w:rFonts w:asciiTheme="minorHAnsi" w:hAnsiTheme="minorHAnsi"/>
        </w:rPr>
        <w:t>o</w:t>
      </w:r>
      <w:r w:rsidRPr="00800D6D">
        <w:rPr>
          <w:rStyle w:val="PageNumber"/>
          <w:rFonts w:asciiTheme="minorHAnsi" w:hAnsiTheme="minorHAnsi"/>
        </w:rPr>
        <w:t>v</w:t>
      </w:r>
      <w:r w:rsidRPr="00800D6D">
        <w:rPr>
          <w:rFonts w:asciiTheme="minorHAnsi" w:hAnsiTheme="minorHAnsi"/>
        </w:rPr>
        <w:t>om</w:t>
      </w:r>
      <w:r w:rsidRPr="00800D6D">
        <w:rPr>
          <w:rStyle w:val="PageNumber"/>
          <w:rFonts w:asciiTheme="minorHAnsi" w:hAnsiTheme="minorHAnsi"/>
        </w:rPr>
        <w:t xml:space="preserve"> z</w:t>
      </w:r>
      <w:r w:rsidRPr="00800D6D">
        <w:rPr>
          <w:rFonts w:asciiTheme="minorHAnsi" w:hAnsiTheme="minorHAnsi"/>
        </w:rPr>
        <w:t>a</w:t>
      </w:r>
      <w:r w:rsidRPr="00800D6D">
        <w:rPr>
          <w:rStyle w:val="PageNumber"/>
          <w:rFonts w:asciiTheme="minorHAnsi" w:hAnsiTheme="minorHAnsi"/>
          <w:lang w:val="de-DE"/>
        </w:rPr>
        <w:t>ht</w:t>
      </w:r>
      <w:r w:rsidRPr="00800D6D">
        <w:rPr>
          <w:rStyle w:val="PageNumber"/>
          <w:rFonts w:asciiTheme="minorHAnsi" w:hAnsiTheme="minorHAnsi"/>
        </w:rPr>
        <w:t>ev</w:t>
      </w:r>
      <w:r w:rsidRPr="00800D6D">
        <w:rPr>
          <w:rFonts w:asciiTheme="minorHAnsi" w:hAnsiTheme="minorHAnsi"/>
        </w:rPr>
        <w:t>u</w:t>
      </w:r>
      <w:r w:rsidRPr="00800D6D">
        <w:rPr>
          <w:rStyle w:val="PageNumber"/>
          <w:rFonts w:asciiTheme="minorHAnsi" w:hAnsiTheme="minorHAnsi"/>
        </w:rPr>
        <w:t xml:space="preserve"> z</w:t>
      </w:r>
      <w:r w:rsidRPr="00800D6D">
        <w:rPr>
          <w:rFonts w:asciiTheme="minorHAnsi" w:hAnsiTheme="minorHAnsi"/>
        </w:rPr>
        <w:t>a</w:t>
      </w:r>
      <w:r w:rsidRPr="00800D6D">
        <w:rPr>
          <w:rStyle w:val="PageNumber"/>
          <w:rFonts w:asciiTheme="minorHAnsi" w:hAnsiTheme="minorHAnsi"/>
        </w:rPr>
        <w:t xml:space="preserve"> </w:t>
      </w:r>
      <w:r w:rsidRPr="00800D6D">
        <w:rPr>
          <w:rFonts w:asciiTheme="minorHAnsi" w:hAnsiTheme="minorHAnsi"/>
        </w:rPr>
        <w:t>azil</w:t>
      </w:r>
      <w:r w:rsidRPr="00800D6D">
        <w:rPr>
          <w:rStyle w:val="PageNumber"/>
          <w:rFonts w:asciiTheme="minorHAnsi" w:hAnsiTheme="minorHAnsi"/>
        </w:rPr>
        <w:t xml:space="preserve"> </w:t>
      </w:r>
      <w:r w:rsidRPr="00800D6D">
        <w:rPr>
          <w:rFonts w:asciiTheme="minorHAnsi" w:hAnsiTheme="minorHAnsi"/>
        </w:rPr>
        <w:t>u</w:t>
      </w:r>
      <w:r w:rsidRPr="00800D6D">
        <w:rPr>
          <w:rStyle w:val="PageNumber"/>
          <w:rFonts w:asciiTheme="minorHAnsi" w:hAnsiTheme="minorHAnsi"/>
        </w:rPr>
        <w:t xml:space="preserve"> Re</w:t>
      </w:r>
      <w:r w:rsidRPr="00800D6D">
        <w:rPr>
          <w:rFonts w:asciiTheme="minorHAnsi" w:hAnsiTheme="minorHAnsi"/>
        </w:rPr>
        <w:t>publici</w:t>
      </w:r>
      <w:r w:rsidRPr="00800D6D">
        <w:rPr>
          <w:rStyle w:val="PageNumber"/>
          <w:rFonts w:asciiTheme="minorHAnsi" w:hAnsiTheme="minorHAnsi"/>
        </w:rPr>
        <w:t xml:space="preserve"> </w:t>
      </w:r>
      <w:r w:rsidRPr="00800D6D">
        <w:rPr>
          <w:rFonts w:asciiTheme="minorHAnsi" w:hAnsiTheme="minorHAnsi"/>
        </w:rPr>
        <w:t>Srbiji odob</w:t>
      </w:r>
      <w:r w:rsidRPr="00800D6D">
        <w:rPr>
          <w:rStyle w:val="PageNumber"/>
          <w:rFonts w:asciiTheme="minorHAnsi" w:hAnsiTheme="minorHAnsi"/>
        </w:rPr>
        <w:t>re</w:t>
      </w:r>
      <w:r w:rsidRPr="00800D6D">
        <w:rPr>
          <w:rFonts w:asciiTheme="minorHAnsi" w:hAnsiTheme="minorHAnsi"/>
        </w:rPr>
        <w:t>no</w:t>
      </w:r>
      <w:r w:rsidRPr="00800D6D">
        <w:rPr>
          <w:rStyle w:val="PageNumber"/>
          <w:rFonts w:asciiTheme="minorHAnsi" w:hAnsiTheme="minorHAnsi"/>
        </w:rPr>
        <w:t xml:space="preserve"> </w:t>
      </w:r>
      <w:r w:rsidRPr="00800D6D">
        <w:rPr>
          <w:rFonts w:asciiTheme="minorHAnsi" w:hAnsiTheme="minorHAnsi"/>
        </w:rPr>
        <w:t>u</w:t>
      </w:r>
      <w:r w:rsidRPr="00800D6D">
        <w:rPr>
          <w:rStyle w:val="PageNumber"/>
          <w:rFonts w:asciiTheme="minorHAnsi" w:hAnsiTheme="minorHAnsi"/>
        </w:rPr>
        <w:t>t</w:t>
      </w:r>
      <w:r w:rsidRPr="00800D6D">
        <w:rPr>
          <w:rFonts w:asciiTheme="minorHAnsi" w:hAnsiTheme="minorHAnsi"/>
        </w:rPr>
        <w:t>oči</w:t>
      </w:r>
      <w:r w:rsidRPr="00800D6D">
        <w:rPr>
          <w:rStyle w:val="PageNumber"/>
          <w:rFonts w:asciiTheme="minorHAnsi" w:hAnsiTheme="minorHAnsi"/>
        </w:rPr>
        <w:t>št</w:t>
      </w:r>
      <w:r w:rsidRPr="00800D6D">
        <w:rPr>
          <w:rFonts w:asciiTheme="minorHAnsi" w:hAnsiTheme="minorHAnsi"/>
        </w:rPr>
        <w:t>e</w:t>
      </w:r>
      <w:r w:rsidRPr="00800D6D">
        <w:rPr>
          <w:rStyle w:val="PageNumber"/>
          <w:rFonts w:asciiTheme="minorHAnsi" w:hAnsiTheme="minorHAnsi"/>
        </w:rPr>
        <w:t xml:space="preserve"> </w:t>
      </w:r>
      <w:r w:rsidRPr="00800D6D">
        <w:rPr>
          <w:rFonts w:asciiTheme="minorHAnsi" w:hAnsiTheme="minorHAnsi"/>
        </w:rPr>
        <w:t>ili</w:t>
      </w:r>
      <w:r w:rsidRPr="00800D6D">
        <w:rPr>
          <w:rStyle w:val="PageNumber"/>
          <w:rFonts w:asciiTheme="minorHAnsi" w:hAnsiTheme="minorHAnsi"/>
        </w:rPr>
        <w:t xml:space="preserve"> </w:t>
      </w:r>
      <w:r w:rsidRPr="00800D6D">
        <w:rPr>
          <w:rFonts w:asciiTheme="minorHAnsi" w:hAnsiTheme="minorHAnsi"/>
        </w:rPr>
        <w:t>drugi</w:t>
      </w:r>
      <w:r w:rsidRPr="00800D6D">
        <w:rPr>
          <w:rStyle w:val="PageNumber"/>
          <w:rFonts w:asciiTheme="minorHAnsi" w:hAnsiTheme="minorHAnsi"/>
        </w:rPr>
        <w:t xml:space="preserve"> </w:t>
      </w:r>
      <w:r w:rsidRPr="00800D6D">
        <w:rPr>
          <w:rFonts w:asciiTheme="minorHAnsi" w:hAnsiTheme="minorHAnsi"/>
        </w:rPr>
        <w:t>oblik</w:t>
      </w:r>
      <w:r w:rsidRPr="00800D6D">
        <w:rPr>
          <w:rStyle w:val="PageNumber"/>
          <w:rFonts w:asciiTheme="minorHAnsi" w:hAnsiTheme="minorHAnsi"/>
        </w:rPr>
        <w:t xml:space="preserve"> z</w:t>
      </w:r>
      <w:r w:rsidRPr="00800D6D">
        <w:rPr>
          <w:rFonts w:asciiTheme="minorHAnsi" w:hAnsiTheme="minorHAnsi"/>
        </w:rPr>
        <w:t>a</w:t>
      </w:r>
      <w:r w:rsidRPr="00800D6D">
        <w:rPr>
          <w:rStyle w:val="PageNumber"/>
          <w:rFonts w:asciiTheme="minorHAnsi" w:hAnsiTheme="minorHAnsi"/>
        </w:rPr>
        <w:t>š</w:t>
      </w:r>
      <w:r w:rsidRPr="00800D6D">
        <w:rPr>
          <w:rFonts w:asciiTheme="minorHAnsi" w:hAnsiTheme="minorHAnsi"/>
        </w:rPr>
        <w:t>t</w:t>
      </w:r>
      <w:r w:rsidRPr="00800D6D">
        <w:rPr>
          <w:rStyle w:val="PageNumber"/>
          <w:rFonts w:asciiTheme="minorHAnsi" w:hAnsiTheme="minorHAnsi"/>
        </w:rPr>
        <w:t>it</w:t>
      </w:r>
      <w:r w:rsidRPr="00800D6D">
        <w:rPr>
          <w:rFonts w:asciiTheme="minorHAnsi" w:hAnsiTheme="minorHAnsi"/>
        </w:rPr>
        <w:t>e</w:t>
      </w:r>
      <w:r w:rsidRPr="00800D6D">
        <w:rPr>
          <w:rStyle w:val="PageNumber"/>
          <w:rFonts w:asciiTheme="minorHAnsi" w:hAnsiTheme="minorHAnsi"/>
        </w:rPr>
        <w:t xml:space="preserve"> pr</w:t>
      </w:r>
      <w:r w:rsidRPr="00800D6D">
        <w:rPr>
          <w:rStyle w:val="PageNumber"/>
          <w:rFonts w:asciiTheme="minorHAnsi" w:hAnsiTheme="minorHAnsi"/>
          <w:lang w:val="da-DK"/>
        </w:rPr>
        <w:t>edvi</w:t>
      </w:r>
      <w:r w:rsidRPr="00800D6D">
        <w:rPr>
          <w:rStyle w:val="PageNumber"/>
          <w:rFonts w:asciiTheme="minorHAnsi" w:hAnsiTheme="minorHAnsi"/>
        </w:rPr>
        <w:t>đe</w:t>
      </w:r>
      <w:r w:rsidRPr="00800D6D">
        <w:rPr>
          <w:rFonts w:asciiTheme="minorHAnsi" w:hAnsiTheme="minorHAnsi"/>
        </w:rPr>
        <w:t>n</w:t>
      </w:r>
      <w:r w:rsidRPr="00800D6D">
        <w:rPr>
          <w:rStyle w:val="PageNumber"/>
          <w:rFonts w:asciiTheme="minorHAnsi" w:hAnsiTheme="minorHAnsi"/>
        </w:rPr>
        <w:t xml:space="preserve"> ovi</w:t>
      </w:r>
      <w:r w:rsidRPr="00800D6D">
        <w:rPr>
          <w:rFonts w:asciiTheme="minorHAnsi" w:hAnsiTheme="minorHAnsi"/>
        </w:rPr>
        <w:t>m</w:t>
      </w:r>
      <w:r w:rsidRPr="00800D6D">
        <w:rPr>
          <w:rStyle w:val="PageNumber"/>
          <w:rFonts w:asciiTheme="minorHAnsi" w:hAnsiTheme="minorHAnsi"/>
        </w:rPr>
        <w:t xml:space="preserve"> z</w:t>
      </w:r>
      <w:r w:rsidRPr="00800D6D">
        <w:rPr>
          <w:rFonts w:asciiTheme="minorHAnsi" w:hAnsiTheme="minorHAnsi"/>
        </w:rPr>
        <w:t>a</w:t>
      </w:r>
      <w:r w:rsidRPr="00800D6D">
        <w:rPr>
          <w:rStyle w:val="PageNumber"/>
          <w:rFonts w:asciiTheme="minorHAnsi" w:hAnsiTheme="minorHAnsi"/>
        </w:rPr>
        <w:t>k</w:t>
      </w:r>
      <w:r w:rsidRPr="00800D6D">
        <w:rPr>
          <w:rFonts w:asciiTheme="minorHAnsi" w:hAnsiTheme="minorHAnsi"/>
        </w:rPr>
        <w:t>o</w:t>
      </w:r>
      <w:r w:rsidRPr="00800D6D">
        <w:rPr>
          <w:rStyle w:val="PageNumber"/>
          <w:rFonts w:asciiTheme="minorHAnsi" w:hAnsiTheme="minorHAnsi"/>
        </w:rPr>
        <w:t>nom</w:t>
      </w:r>
      <w:r w:rsidRPr="00800D6D">
        <w:rPr>
          <w:rFonts w:asciiTheme="minorHAnsi" w:hAnsiTheme="minorHAnsi"/>
        </w:rPr>
        <w:t>.</w:t>
      </w:r>
    </w:p>
    <w:p w:rsidR="00853901" w:rsidRPr="00800D6D" w:rsidRDefault="00853901" w:rsidP="00800D6D">
      <w:pPr>
        <w:pStyle w:val="Body"/>
        <w:pBdr>
          <w:top w:val="single" w:sz="4" w:space="0" w:color="000000"/>
          <w:left w:val="single" w:sz="4" w:space="0" w:color="000000"/>
          <w:bottom w:val="single" w:sz="4" w:space="0" w:color="000000"/>
          <w:right w:val="single" w:sz="4" w:space="0" w:color="000000"/>
        </w:pBdr>
        <w:rPr>
          <w:rFonts w:asciiTheme="minorHAnsi" w:hAnsiTheme="minorHAnsi"/>
        </w:rPr>
      </w:pPr>
      <w:r w:rsidRPr="00800D6D">
        <w:rPr>
          <w:rStyle w:val="PageNumber"/>
          <w:rFonts w:asciiTheme="minorHAnsi" w:hAnsiTheme="minorHAnsi"/>
          <w:b/>
          <w:bCs/>
        </w:rPr>
        <w:t xml:space="preserve">Utočište </w:t>
      </w:r>
      <w:r w:rsidRPr="00800D6D">
        <w:rPr>
          <w:rFonts w:asciiTheme="minorHAnsi" w:hAnsiTheme="minorHAnsi"/>
        </w:rPr>
        <w:t>je</w:t>
      </w:r>
      <w:r w:rsidRPr="00800D6D">
        <w:rPr>
          <w:rStyle w:val="PageNumber"/>
          <w:rFonts w:asciiTheme="minorHAnsi" w:hAnsiTheme="minorHAnsi"/>
        </w:rPr>
        <w:t xml:space="preserve"> </w:t>
      </w:r>
      <w:r w:rsidRPr="00800D6D">
        <w:rPr>
          <w:rFonts w:asciiTheme="minorHAnsi" w:hAnsiTheme="minorHAnsi"/>
        </w:rPr>
        <w:t>d</w:t>
      </w:r>
      <w:r w:rsidRPr="00800D6D">
        <w:rPr>
          <w:rStyle w:val="PageNumber"/>
          <w:rFonts w:asciiTheme="minorHAnsi" w:hAnsiTheme="minorHAnsi"/>
        </w:rPr>
        <w:t>eﬁ</w:t>
      </w:r>
      <w:r w:rsidRPr="00800D6D">
        <w:rPr>
          <w:rFonts w:asciiTheme="minorHAnsi" w:hAnsiTheme="minorHAnsi"/>
        </w:rPr>
        <w:t>nisano</w:t>
      </w:r>
      <w:r w:rsidRPr="00800D6D">
        <w:rPr>
          <w:rStyle w:val="PageNumber"/>
          <w:rFonts w:asciiTheme="minorHAnsi" w:hAnsiTheme="minorHAnsi"/>
        </w:rPr>
        <w:t xml:space="preserve"> k</w:t>
      </w:r>
      <w:r w:rsidRPr="00800D6D">
        <w:rPr>
          <w:rFonts w:asciiTheme="minorHAnsi" w:hAnsiTheme="minorHAnsi"/>
        </w:rPr>
        <w:t>ao</w:t>
      </w:r>
      <w:r w:rsidRPr="00800D6D">
        <w:rPr>
          <w:rStyle w:val="PageNumber"/>
          <w:rFonts w:asciiTheme="minorHAnsi" w:hAnsiTheme="minorHAnsi"/>
        </w:rPr>
        <w:t xml:space="preserve"> </w:t>
      </w:r>
      <w:r w:rsidRPr="00800D6D">
        <w:rPr>
          <w:rFonts w:asciiTheme="minorHAnsi" w:hAnsiTheme="minorHAnsi"/>
        </w:rPr>
        <w:t>p</w:t>
      </w:r>
      <w:r w:rsidRPr="00800D6D">
        <w:rPr>
          <w:rStyle w:val="PageNumber"/>
          <w:rFonts w:asciiTheme="minorHAnsi" w:hAnsiTheme="minorHAnsi"/>
        </w:rPr>
        <w:t>rav</w:t>
      </w:r>
      <w:r w:rsidRPr="00800D6D">
        <w:rPr>
          <w:rFonts w:asciiTheme="minorHAnsi" w:hAnsiTheme="minorHAnsi"/>
        </w:rPr>
        <w:t>o</w:t>
      </w:r>
      <w:r w:rsidRPr="00800D6D">
        <w:rPr>
          <w:rStyle w:val="PageNumber"/>
          <w:rFonts w:asciiTheme="minorHAnsi" w:hAnsiTheme="minorHAnsi"/>
        </w:rPr>
        <w:t xml:space="preserve"> </w:t>
      </w:r>
      <w:r w:rsidRPr="00800D6D">
        <w:rPr>
          <w:rFonts w:asciiTheme="minorHAnsi" w:hAnsiTheme="minorHAnsi"/>
        </w:rPr>
        <w:t>na</w:t>
      </w:r>
      <w:r w:rsidRPr="00800D6D">
        <w:rPr>
          <w:rStyle w:val="PageNumber"/>
          <w:rFonts w:asciiTheme="minorHAnsi" w:hAnsiTheme="minorHAnsi"/>
        </w:rPr>
        <w:t xml:space="preserve"> </w:t>
      </w:r>
      <w:r w:rsidRPr="00800D6D">
        <w:rPr>
          <w:rFonts w:asciiTheme="minorHAnsi" w:hAnsiTheme="minorHAnsi"/>
        </w:rPr>
        <w:t>bo</w:t>
      </w:r>
      <w:r w:rsidRPr="00800D6D">
        <w:rPr>
          <w:rStyle w:val="PageNumber"/>
          <w:rFonts w:asciiTheme="minorHAnsi" w:hAnsiTheme="minorHAnsi"/>
        </w:rPr>
        <w:t>rav</w:t>
      </w:r>
      <w:r w:rsidRPr="00800D6D">
        <w:rPr>
          <w:rFonts w:asciiTheme="minorHAnsi" w:hAnsiTheme="minorHAnsi"/>
        </w:rPr>
        <w:t>ak</w:t>
      </w:r>
      <w:r w:rsidRPr="00800D6D">
        <w:rPr>
          <w:rStyle w:val="PageNumber"/>
          <w:rFonts w:asciiTheme="minorHAnsi" w:hAnsiTheme="minorHAnsi"/>
        </w:rPr>
        <w:t xml:space="preserve"> </w:t>
      </w:r>
      <w:r w:rsidRPr="00800D6D">
        <w:rPr>
          <w:rFonts w:asciiTheme="minorHAnsi" w:hAnsiTheme="minorHAnsi"/>
        </w:rPr>
        <w:t>i</w:t>
      </w:r>
      <w:r w:rsidRPr="00800D6D">
        <w:rPr>
          <w:rStyle w:val="PageNumber"/>
          <w:rFonts w:asciiTheme="minorHAnsi" w:hAnsiTheme="minorHAnsi"/>
        </w:rPr>
        <w:t xml:space="preserve"> z</w:t>
      </w:r>
      <w:r w:rsidRPr="00800D6D">
        <w:rPr>
          <w:rFonts w:asciiTheme="minorHAnsi" w:hAnsiTheme="minorHAnsi"/>
        </w:rPr>
        <w:t>a</w:t>
      </w:r>
      <w:r w:rsidRPr="00800D6D">
        <w:rPr>
          <w:rStyle w:val="PageNumber"/>
          <w:rFonts w:asciiTheme="minorHAnsi" w:hAnsiTheme="minorHAnsi"/>
        </w:rPr>
        <w:t>š</w:t>
      </w:r>
      <w:r w:rsidRPr="00800D6D">
        <w:rPr>
          <w:rFonts w:asciiTheme="minorHAnsi" w:hAnsiTheme="minorHAnsi"/>
        </w:rPr>
        <w:t>titu</w:t>
      </w:r>
      <w:r w:rsidRPr="00800D6D">
        <w:rPr>
          <w:rStyle w:val="PageNumber"/>
          <w:rFonts w:asciiTheme="minorHAnsi" w:hAnsiTheme="minorHAnsi"/>
        </w:rPr>
        <w:t xml:space="preserve"> k</w:t>
      </w:r>
      <w:r w:rsidRPr="00800D6D">
        <w:rPr>
          <w:rFonts w:asciiTheme="minorHAnsi" w:hAnsiTheme="minorHAnsi"/>
        </w:rPr>
        <w:t>oja</w:t>
      </w:r>
      <w:r w:rsidRPr="00800D6D">
        <w:rPr>
          <w:rStyle w:val="PageNumber"/>
          <w:rFonts w:asciiTheme="minorHAnsi" w:hAnsiTheme="minorHAnsi"/>
        </w:rPr>
        <w:t xml:space="preserve"> </w:t>
      </w:r>
      <w:r w:rsidRPr="00800D6D">
        <w:rPr>
          <w:rFonts w:asciiTheme="minorHAnsi" w:hAnsiTheme="minorHAnsi"/>
        </w:rPr>
        <w:t>se</w:t>
      </w:r>
      <w:r w:rsidRPr="00800D6D">
        <w:rPr>
          <w:rStyle w:val="PageNumber"/>
          <w:rFonts w:asciiTheme="minorHAnsi" w:hAnsiTheme="minorHAnsi"/>
        </w:rPr>
        <w:t xml:space="preserve"> </w:t>
      </w:r>
      <w:r w:rsidRPr="00800D6D">
        <w:rPr>
          <w:rFonts w:asciiTheme="minorHAnsi" w:hAnsiTheme="minorHAnsi"/>
        </w:rPr>
        <w:t>daje</w:t>
      </w:r>
      <w:r w:rsidRPr="00800D6D">
        <w:rPr>
          <w:rStyle w:val="PageNumber"/>
          <w:rFonts w:asciiTheme="minorHAnsi" w:hAnsiTheme="minorHAnsi"/>
        </w:rPr>
        <w:t xml:space="preserve"> </w:t>
      </w:r>
      <w:r w:rsidRPr="00800D6D">
        <w:rPr>
          <w:rFonts w:asciiTheme="minorHAnsi" w:hAnsiTheme="minorHAnsi"/>
          <w:lang w:val="de-DE"/>
        </w:rPr>
        <w:t>izbeglici</w:t>
      </w:r>
      <w:r w:rsidRPr="00800D6D">
        <w:rPr>
          <w:rStyle w:val="PageNumber"/>
          <w:rFonts w:asciiTheme="minorHAnsi" w:hAnsiTheme="minorHAnsi"/>
        </w:rPr>
        <w:t xml:space="preserve"> </w:t>
      </w:r>
      <w:r w:rsidRPr="00800D6D">
        <w:rPr>
          <w:rFonts w:asciiTheme="minorHAnsi" w:hAnsiTheme="minorHAnsi"/>
        </w:rPr>
        <w:t>na</w:t>
      </w:r>
      <w:r w:rsidRPr="00800D6D">
        <w:rPr>
          <w:rStyle w:val="PageNumber"/>
          <w:rFonts w:asciiTheme="minorHAnsi" w:hAnsiTheme="minorHAnsi"/>
        </w:rPr>
        <w:t xml:space="preserve"> t</w:t>
      </w:r>
      <w:r w:rsidRPr="00800D6D">
        <w:rPr>
          <w:rFonts w:asciiTheme="minorHAnsi" w:hAnsiTheme="minorHAnsi"/>
        </w:rPr>
        <w:t>eri</w:t>
      </w:r>
      <w:r w:rsidRPr="00800D6D">
        <w:rPr>
          <w:rStyle w:val="PageNumber"/>
          <w:rFonts w:asciiTheme="minorHAnsi" w:hAnsiTheme="minorHAnsi"/>
        </w:rPr>
        <w:t>t</w:t>
      </w:r>
      <w:r w:rsidRPr="00800D6D">
        <w:rPr>
          <w:rFonts w:asciiTheme="minorHAnsi" w:hAnsiTheme="minorHAnsi"/>
        </w:rPr>
        <w:t>oriji</w:t>
      </w:r>
      <w:r w:rsidRPr="00800D6D">
        <w:rPr>
          <w:rStyle w:val="PageNumber"/>
          <w:rFonts w:asciiTheme="minorHAnsi" w:hAnsiTheme="minorHAnsi"/>
        </w:rPr>
        <w:t xml:space="preserve"> Re</w:t>
      </w:r>
      <w:r w:rsidRPr="00800D6D">
        <w:rPr>
          <w:rFonts w:asciiTheme="minorHAnsi" w:hAnsiTheme="minorHAnsi"/>
        </w:rPr>
        <w:t>publi</w:t>
      </w:r>
      <w:r w:rsidRPr="00800D6D">
        <w:rPr>
          <w:rStyle w:val="PageNumber"/>
          <w:rFonts w:asciiTheme="minorHAnsi" w:hAnsiTheme="minorHAnsi"/>
        </w:rPr>
        <w:t>k</w:t>
      </w:r>
      <w:r w:rsidRPr="00800D6D">
        <w:rPr>
          <w:rFonts w:asciiTheme="minorHAnsi" w:hAnsiTheme="minorHAnsi"/>
        </w:rPr>
        <w:t>e</w:t>
      </w:r>
      <w:r w:rsidRPr="00800D6D">
        <w:rPr>
          <w:rStyle w:val="PageNumber"/>
          <w:rFonts w:asciiTheme="minorHAnsi" w:hAnsiTheme="minorHAnsi"/>
        </w:rPr>
        <w:t xml:space="preserve"> </w:t>
      </w:r>
      <w:r w:rsidRPr="00800D6D">
        <w:rPr>
          <w:rFonts w:asciiTheme="minorHAnsi" w:hAnsiTheme="minorHAnsi"/>
        </w:rPr>
        <w:t>Srbije</w:t>
      </w:r>
      <w:r w:rsidRPr="00800D6D">
        <w:rPr>
          <w:rStyle w:val="PageNumber"/>
          <w:rFonts w:asciiTheme="minorHAnsi" w:hAnsiTheme="minorHAnsi"/>
        </w:rPr>
        <w:t xml:space="preserve"> z</w:t>
      </w:r>
      <w:r w:rsidRPr="00800D6D">
        <w:rPr>
          <w:rFonts w:asciiTheme="minorHAnsi" w:hAnsiTheme="minorHAnsi"/>
        </w:rPr>
        <w:t>a</w:t>
      </w:r>
      <w:r w:rsidRPr="00800D6D">
        <w:rPr>
          <w:rStyle w:val="PageNumber"/>
          <w:rFonts w:asciiTheme="minorHAnsi" w:hAnsiTheme="minorHAnsi"/>
        </w:rPr>
        <w:t xml:space="preserve"> k</w:t>
      </w:r>
      <w:r w:rsidRPr="00800D6D">
        <w:rPr>
          <w:rFonts w:asciiTheme="minorHAnsi" w:hAnsiTheme="minorHAnsi"/>
        </w:rPr>
        <w:t>o</w:t>
      </w:r>
      <w:r w:rsidRPr="00800D6D">
        <w:rPr>
          <w:rStyle w:val="PageNumber"/>
          <w:rFonts w:asciiTheme="minorHAnsi" w:hAnsiTheme="minorHAnsi"/>
        </w:rPr>
        <w:t>g</w:t>
      </w:r>
      <w:r w:rsidRPr="00800D6D">
        <w:rPr>
          <w:rFonts w:asciiTheme="minorHAnsi" w:hAnsiTheme="minorHAnsi"/>
        </w:rPr>
        <w:t>a</w:t>
      </w:r>
      <w:r w:rsidRPr="00800D6D">
        <w:rPr>
          <w:rStyle w:val="PageNumber"/>
          <w:rFonts w:asciiTheme="minorHAnsi" w:hAnsiTheme="minorHAnsi"/>
        </w:rPr>
        <w:t xml:space="preserve"> </w:t>
      </w:r>
      <w:r w:rsidRPr="00800D6D">
        <w:rPr>
          <w:rFonts w:asciiTheme="minorHAnsi" w:hAnsiTheme="minorHAnsi"/>
        </w:rPr>
        <w:t>nadl</w:t>
      </w:r>
      <w:r w:rsidRPr="00800D6D">
        <w:rPr>
          <w:rStyle w:val="PageNumber"/>
          <w:rFonts w:asciiTheme="minorHAnsi" w:hAnsiTheme="minorHAnsi"/>
        </w:rPr>
        <w:t>e</w:t>
      </w:r>
      <w:r w:rsidRPr="00800D6D">
        <w:rPr>
          <w:rFonts w:asciiTheme="minorHAnsi" w:hAnsiTheme="minorHAnsi"/>
        </w:rPr>
        <w:t>žni</w:t>
      </w:r>
      <w:r w:rsidRPr="00800D6D">
        <w:rPr>
          <w:rStyle w:val="PageNumber"/>
          <w:rFonts w:asciiTheme="minorHAnsi" w:hAnsiTheme="minorHAnsi"/>
        </w:rPr>
        <w:t xml:space="preserve"> </w:t>
      </w:r>
      <w:r w:rsidRPr="00800D6D">
        <w:rPr>
          <w:rFonts w:asciiTheme="minorHAnsi" w:hAnsiTheme="minorHAnsi"/>
        </w:rPr>
        <w:t>o</w:t>
      </w:r>
      <w:r w:rsidRPr="00800D6D">
        <w:rPr>
          <w:rStyle w:val="PageNumber"/>
          <w:rFonts w:asciiTheme="minorHAnsi" w:hAnsiTheme="minorHAnsi"/>
        </w:rPr>
        <w:t>rg</w:t>
      </w:r>
      <w:r w:rsidRPr="00800D6D">
        <w:rPr>
          <w:rFonts w:asciiTheme="minorHAnsi" w:hAnsiTheme="minorHAnsi"/>
        </w:rPr>
        <w:t>an</w:t>
      </w:r>
      <w:r w:rsidRPr="00800D6D">
        <w:rPr>
          <w:rStyle w:val="PageNumber"/>
          <w:rFonts w:asciiTheme="minorHAnsi" w:hAnsiTheme="minorHAnsi"/>
        </w:rPr>
        <w:t xml:space="preserve"> </w:t>
      </w:r>
      <w:r w:rsidRPr="00800D6D">
        <w:rPr>
          <w:rFonts w:asciiTheme="minorHAnsi" w:hAnsiTheme="minorHAnsi"/>
        </w:rPr>
        <w:t>utv</w:t>
      </w:r>
      <w:r w:rsidRPr="00800D6D">
        <w:rPr>
          <w:rStyle w:val="PageNumber"/>
          <w:rFonts w:asciiTheme="minorHAnsi" w:hAnsiTheme="minorHAnsi"/>
        </w:rPr>
        <w:t>r</w:t>
      </w:r>
      <w:r w:rsidRPr="00800D6D">
        <w:rPr>
          <w:rFonts w:asciiTheme="minorHAnsi" w:hAnsiTheme="minorHAnsi"/>
        </w:rPr>
        <w:t>di</w:t>
      </w:r>
      <w:r w:rsidRPr="00800D6D">
        <w:rPr>
          <w:rStyle w:val="PageNumber"/>
          <w:rFonts w:asciiTheme="minorHAnsi" w:hAnsiTheme="minorHAnsi"/>
        </w:rPr>
        <w:t xml:space="preserve"> </w:t>
      </w:r>
      <w:r w:rsidRPr="00800D6D">
        <w:rPr>
          <w:rFonts w:asciiTheme="minorHAnsi" w:hAnsiTheme="minorHAnsi"/>
        </w:rPr>
        <w:t>da</w:t>
      </w:r>
      <w:r w:rsidRPr="00800D6D">
        <w:rPr>
          <w:rStyle w:val="PageNumber"/>
          <w:rFonts w:asciiTheme="minorHAnsi" w:hAnsiTheme="minorHAnsi"/>
        </w:rPr>
        <w:t xml:space="preserve"> </w:t>
      </w:r>
      <w:r w:rsidRPr="00800D6D">
        <w:rPr>
          <w:rFonts w:asciiTheme="minorHAnsi" w:hAnsiTheme="minorHAnsi"/>
        </w:rPr>
        <w:t>je</w:t>
      </w:r>
      <w:r w:rsidRPr="00800D6D">
        <w:rPr>
          <w:rStyle w:val="PageNumber"/>
          <w:rFonts w:asciiTheme="minorHAnsi" w:hAnsiTheme="minorHAnsi"/>
        </w:rPr>
        <w:t xml:space="preserve"> </w:t>
      </w:r>
      <w:r w:rsidRPr="00800D6D">
        <w:rPr>
          <w:rFonts w:asciiTheme="minorHAnsi" w:hAnsiTheme="minorHAnsi"/>
        </w:rPr>
        <w:t>nje</w:t>
      </w:r>
      <w:r w:rsidRPr="00800D6D">
        <w:rPr>
          <w:rStyle w:val="PageNumber"/>
          <w:rFonts w:asciiTheme="minorHAnsi" w:hAnsiTheme="minorHAnsi"/>
        </w:rPr>
        <w:t>g</w:t>
      </w:r>
      <w:r w:rsidRPr="00800D6D">
        <w:rPr>
          <w:rFonts w:asciiTheme="minorHAnsi" w:hAnsiTheme="minorHAnsi"/>
        </w:rPr>
        <w:t>o</w:t>
      </w:r>
      <w:r w:rsidRPr="00800D6D">
        <w:rPr>
          <w:rStyle w:val="PageNumber"/>
          <w:rFonts w:asciiTheme="minorHAnsi" w:hAnsiTheme="minorHAnsi"/>
        </w:rPr>
        <w:t>v</w:t>
      </w:r>
      <w:r w:rsidRPr="00800D6D">
        <w:rPr>
          <w:rFonts w:asciiTheme="minorHAnsi" w:hAnsiTheme="minorHAnsi"/>
        </w:rPr>
        <w:t>o</w:t>
      </w:r>
      <w:r w:rsidRPr="00800D6D">
        <w:rPr>
          <w:rStyle w:val="PageNumber"/>
          <w:rFonts w:asciiTheme="minorHAnsi" w:hAnsiTheme="minorHAnsi"/>
        </w:rPr>
        <w:t xml:space="preserve"> s</w:t>
      </w:r>
      <w:r w:rsidRPr="00800D6D">
        <w:rPr>
          <w:rFonts w:asciiTheme="minorHAnsi" w:hAnsiTheme="minorHAnsi"/>
        </w:rPr>
        <w:t>t</w:t>
      </w:r>
      <w:r w:rsidRPr="00800D6D">
        <w:rPr>
          <w:rStyle w:val="PageNumber"/>
          <w:rFonts w:asciiTheme="minorHAnsi" w:hAnsiTheme="minorHAnsi"/>
        </w:rPr>
        <w:t>r</w:t>
      </w:r>
      <w:r w:rsidRPr="00800D6D">
        <w:rPr>
          <w:rFonts w:asciiTheme="minorHAnsi" w:hAnsiTheme="minorHAnsi"/>
        </w:rPr>
        <w:t>aho</w:t>
      </w:r>
      <w:r w:rsidRPr="00800D6D">
        <w:rPr>
          <w:rStyle w:val="PageNumber"/>
          <w:rFonts w:asciiTheme="minorHAnsi" w:hAnsiTheme="minorHAnsi"/>
        </w:rPr>
        <w:t>v</w:t>
      </w:r>
      <w:r w:rsidRPr="00800D6D">
        <w:rPr>
          <w:rFonts w:asciiTheme="minorHAnsi" w:hAnsiTheme="minorHAnsi"/>
        </w:rPr>
        <w:t>anje</w:t>
      </w:r>
      <w:r w:rsidRPr="00800D6D">
        <w:rPr>
          <w:rStyle w:val="PageNumber"/>
          <w:rFonts w:asciiTheme="minorHAnsi" w:hAnsiTheme="minorHAnsi"/>
        </w:rPr>
        <w:t xml:space="preserve"> </w:t>
      </w:r>
      <w:r w:rsidRPr="00800D6D">
        <w:rPr>
          <w:rFonts w:asciiTheme="minorHAnsi" w:hAnsiTheme="minorHAnsi"/>
        </w:rPr>
        <w:t>od</w:t>
      </w:r>
      <w:r w:rsidRPr="00800D6D">
        <w:rPr>
          <w:rStyle w:val="PageNumber"/>
          <w:rFonts w:asciiTheme="minorHAnsi" w:hAnsiTheme="minorHAnsi"/>
        </w:rPr>
        <w:t xml:space="preserve"> </w:t>
      </w:r>
      <w:r w:rsidRPr="00800D6D">
        <w:rPr>
          <w:rFonts w:asciiTheme="minorHAnsi" w:hAnsiTheme="minorHAnsi"/>
        </w:rPr>
        <w:t>p</w:t>
      </w:r>
      <w:r w:rsidRPr="00800D6D">
        <w:rPr>
          <w:rStyle w:val="PageNumber"/>
          <w:rFonts w:asciiTheme="minorHAnsi" w:hAnsiTheme="minorHAnsi"/>
        </w:rPr>
        <w:t>r</w:t>
      </w:r>
      <w:r w:rsidRPr="00800D6D">
        <w:rPr>
          <w:rFonts w:asciiTheme="minorHAnsi" w:hAnsiTheme="minorHAnsi"/>
        </w:rPr>
        <w:t>o</w:t>
      </w:r>
      <w:r w:rsidRPr="00800D6D">
        <w:rPr>
          <w:rStyle w:val="PageNumber"/>
          <w:rFonts w:asciiTheme="minorHAnsi" w:hAnsiTheme="minorHAnsi"/>
        </w:rPr>
        <w:t>g</w:t>
      </w:r>
      <w:r w:rsidRPr="00800D6D">
        <w:rPr>
          <w:rFonts w:asciiTheme="minorHAnsi" w:hAnsiTheme="minorHAnsi"/>
        </w:rPr>
        <w:t>ona u</w:t>
      </w:r>
      <w:r w:rsidRPr="00800D6D">
        <w:rPr>
          <w:rStyle w:val="PageNumber"/>
          <w:rFonts w:asciiTheme="minorHAnsi" w:hAnsiTheme="minorHAnsi"/>
        </w:rPr>
        <w:t xml:space="preserve"> </w:t>
      </w:r>
      <w:r w:rsidRPr="00800D6D">
        <w:rPr>
          <w:rFonts w:asciiTheme="minorHAnsi" w:hAnsiTheme="minorHAnsi"/>
        </w:rPr>
        <w:t>dr</w:t>
      </w:r>
      <w:r w:rsidRPr="00800D6D">
        <w:rPr>
          <w:rStyle w:val="PageNumber"/>
          <w:rFonts w:asciiTheme="minorHAnsi" w:hAnsiTheme="minorHAnsi"/>
        </w:rPr>
        <w:t>žav</w:t>
      </w:r>
      <w:r w:rsidRPr="00800D6D">
        <w:rPr>
          <w:rFonts w:asciiTheme="minorHAnsi" w:hAnsiTheme="minorHAnsi"/>
        </w:rPr>
        <w:t>i</w:t>
      </w:r>
      <w:r w:rsidRPr="00800D6D">
        <w:rPr>
          <w:rStyle w:val="PageNumber"/>
          <w:rFonts w:asciiTheme="minorHAnsi" w:hAnsiTheme="minorHAnsi"/>
        </w:rPr>
        <w:t xml:space="preserve"> </w:t>
      </w:r>
      <w:r w:rsidRPr="00800D6D">
        <w:rPr>
          <w:rFonts w:asciiTheme="minorHAnsi" w:hAnsiTheme="minorHAnsi"/>
        </w:rPr>
        <w:t>po</w:t>
      </w:r>
      <w:r w:rsidRPr="00800D6D">
        <w:rPr>
          <w:rStyle w:val="PageNumber"/>
          <w:rFonts w:asciiTheme="minorHAnsi" w:hAnsiTheme="minorHAnsi"/>
        </w:rPr>
        <w:t>r</w:t>
      </w:r>
      <w:r w:rsidRPr="00800D6D">
        <w:rPr>
          <w:rFonts w:asciiTheme="minorHAnsi" w:hAnsiTheme="minorHAnsi"/>
        </w:rPr>
        <w:t>ekla</w:t>
      </w:r>
      <w:r w:rsidRPr="00800D6D">
        <w:rPr>
          <w:rStyle w:val="PageNumber"/>
          <w:rFonts w:asciiTheme="minorHAnsi" w:hAnsiTheme="minorHAnsi"/>
        </w:rPr>
        <w:t xml:space="preserve"> </w:t>
      </w:r>
      <w:r w:rsidRPr="00800D6D">
        <w:rPr>
          <w:rFonts w:asciiTheme="minorHAnsi" w:hAnsiTheme="minorHAnsi"/>
        </w:rPr>
        <w:t>osno</w:t>
      </w:r>
      <w:r w:rsidRPr="00800D6D">
        <w:rPr>
          <w:rStyle w:val="PageNumber"/>
          <w:rFonts w:asciiTheme="minorHAnsi" w:hAnsiTheme="minorHAnsi"/>
        </w:rPr>
        <w:t>v</w:t>
      </w:r>
      <w:r w:rsidRPr="00800D6D">
        <w:rPr>
          <w:rFonts w:asciiTheme="minorHAnsi" w:hAnsiTheme="minorHAnsi"/>
        </w:rPr>
        <w:t>an</w:t>
      </w:r>
      <w:r w:rsidRPr="00800D6D">
        <w:rPr>
          <w:rStyle w:val="PageNumber"/>
          <w:rFonts w:asciiTheme="minorHAnsi" w:hAnsiTheme="minorHAnsi"/>
        </w:rPr>
        <w:t>o</w:t>
      </w:r>
      <w:r w:rsidRPr="00800D6D">
        <w:rPr>
          <w:rFonts w:asciiTheme="minorHAnsi" w:hAnsiTheme="minorHAnsi"/>
        </w:rPr>
        <w:t>.</w:t>
      </w:r>
    </w:p>
    <w:p w:rsidR="00853901" w:rsidRPr="00800D6D" w:rsidRDefault="00853901" w:rsidP="00800D6D">
      <w:pPr>
        <w:pStyle w:val="Body"/>
        <w:pBdr>
          <w:top w:val="single" w:sz="4" w:space="0" w:color="000000"/>
          <w:left w:val="single" w:sz="4" w:space="0" w:color="000000"/>
          <w:bottom w:val="single" w:sz="4" w:space="0" w:color="000000"/>
          <w:right w:val="single" w:sz="4" w:space="0" w:color="000000"/>
        </w:pBdr>
        <w:rPr>
          <w:rFonts w:asciiTheme="minorHAnsi" w:hAnsiTheme="minorHAnsi"/>
        </w:rPr>
      </w:pPr>
      <w:r w:rsidRPr="00800D6D">
        <w:rPr>
          <w:rFonts w:asciiTheme="minorHAnsi" w:hAnsiTheme="minorHAnsi"/>
          <w:b/>
        </w:rPr>
        <w:t xml:space="preserve">Izbeglica </w:t>
      </w:r>
      <w:r w:rsidRPr="00800D6D">
        <w:rPr>
          <w:rFonts w:asciiTheme="minorHAnsi" w:hAnsiTheme="minorHAnsi"/>
        </w:rPr>
        <w:t>je stranac koji se zbog opravdanog straha od progona zbog svoje rase, pola, jezika, veroispovesti, nacionalne pripadnosti ili pripadnosti određenoj društvenoj grupi ili zbog svojih političkih uverenja ne nalazi u državi svog porekla i nije u mogućnosti ili zbog tog straha ne želi da se stavi pod zaštitu te države, kao i lice bez državljanstva koje se nalazi izvan države svog uobičajenog boravišta i koje ne može ili zbog tog straha ne želi da se vrati u tu državu;</w:t>
      </w:r>
    </w:p>
    <w:p w:rsidR="00482F34" w:rsidRPr="00800D6D" w:rsidRDefault="00853901" w:rsidP="00800D6D">
      <w:pPr>
        <w:pStyle w:val="Body"/>
        <w:pBdr>
          <w:top w:val="single" w:sz="4" w:space="0" w:color="000000"/>
          <w:left w:val="single" w:sz="4" w:space="0" w:color="000000"/>
          <w:bottom w:val="single" w:sz="4" w:space="0" w:color="000000"/>
          <w:right w:val="single" w:sz="4" w:space="0" w:color="000000"/>
        </w:pBdr>
        <w:rPr>
          <w:rFonts w:asciiTheme="minorHAnsi" w:hAnsiTheme="minorHAnsi"/>
        </w:rPr>
      </w:pPr>
      <w:r w:rsidRPr="00800D6D">
        <w:rPr>
          <w:rStyle w:val="PageNumber"/>
          <w:rFonts w:asciiTheme="minorHAnsi" w:hAnsiTheme="minorHAnsi"/>
          <w:b/>
          <w:bCs/>
        </w:rPr>
        <w:lastRenderedPageBreak/>
        <w:t xml:space="preserve">Supsidijarna zaštita </w:t>
      </w:r>
      <w:r w:rsidRPr="00800D6D">
        <w:rPr>
          <w:rFonts w:asciiTheme="minorHAnsi" w:hAnsiTheme="minorHAnsi"/>
        </w:rPr>
        <w:t>d</w:t>
      </w:r>
      <w:r w:rsidRPr="00800D6D">
        <w:rPr>
          <w:rStyle w:val="PageNumber"/>
          <w:rFonts w:asciiTheme="minorHAnsi" w:hAnsiTheme="minorHAnsi"/>
        </w:rPr>
        <w:t>e</w:t>
      </w:r>
      <w:r w:rsidRPr="00800D6D">
        <w:rPr>
          <w:rFonts w:asciiTheme="minorHAnsi" w:hAnsiTheme="minorHAnsi"/>
        </w:rPr>
        <w:t>ﬁnisana</w:t>
      </w:r>
      <w:r w:rsidRPr="00800D6D">
        <w:rPr>
          <w:rStyle w:val="PageNumber"/>
          <w:rFonts w:asciiTheme="minorHAnsi" w:hAnsiTheme="minorHAnsi"/>
        </w:rPr>
        <w:t xml:space="preserve"> </w:t>
      </w:r>
      <w:r w:rsidRPr="00800D6D">
        <w:rPr>
          <w:rFonts w:asciiTheme="minorHAnsi" w:hAnsiTheme="minorHAnsi"/>
        </w:rPr>
        <w:t>je</w:t>
      </w:r>
      <w:r w:rsidRPr="00800D6D">
        <w:rPr>
          <w:rStyle w:val="PageNumber"/>
          <w:rFonts w:asciiTheme="minorHAnsi" w:hAnsiTheme="minorHAnsi"/>
        </w:rPr>
        <w:t xml:space="preserve"> k</w:t>
      </w:r>
      <w:r w:rsidRPr="00800D6D">
        <w:rPr>
          <w:rFonts w:asciiTheme="minorHAnsi" w:hAnsiTheme="minorHAnsi"/>
        </w:rPr>
        <w:t>ao</w:t>
      </w:r>
      <w:r w:rsidRPr="00800D6D">
        <w:rPr>
          <w:rStyle w:val="PageNumber"/>
          <w:rFonts w:asciiTheme="minorHAnsi" w:hAnsiTheme="minorHAnsi"/>
        </w:rPr>
        <w:t xml:space="preserve"> </w:t>
      </w:r>
      <w:r w:rsidRPr="00800D6D">
        <w:rPr>
          <w:rFonts w:asciiTheme="minorHAnsi" w:hAnsiTheme="minorHAnsi"/>
        </w:rPr>
        <w:t>oblik</w:t>
      </w:r>
      <w:r w:rsidRPr="00800D6D">
        <w:rPr>
          <w:rStyle w:val="PageNumber"/>
          <w:rFonts w:asciiTheme="minorHAnsi" w:hAnsiTheme="minorHAnsi"/>
        </w:rPr>
        <w:t xml:space="preserve"> z</w:t>
      </w:r>
      <w:r w:rsidRPr="00800D6D">
        <w:rPr>
          <w:rFonts w:asciiTheme="minorHAnsi" w:hAnsiTheme="minorHAnsi"/>
        </w:rPr>
        <w:t>a</w:t>
      </w:r>
      <w:r w:rsidRPr="00800D6D">
        <w:rPr>
          <w:rStyle w:val="PageNumber"/>
          <w:rFonts w:asciiTheme="minorHAnsi" w:hAnsiTheme="minorHAnsi"/>
        </w:rPr>
        <w:t>š</w:t>
      </w:r>
      <w:r w:rsidRPr="00800D6D">
        <w:rPr>
          <w:rFonts w:asciiTheme="minorHAnsi" w:hAnsiTheme="minorHAnsi"/>
        </w:rPr>
        <w:t>ti</w:t>
      </w:r>
      <w:r w:rsidRPr="00800D6D">
        <w:rPr>
          <w:rStyle w:val="PageNumber"/>
          <w:rFonts w:asciiTheme="minorHAnsi" w:hAnsiTheme="minorHAnsi"/>
        </w:rPr>
        <w:t>t</w:t>
      </w:r>
      <w:r w:rsidRPr="00800D6D">
        <w:rPr>
          <w:rFonts w:asciiTheme="minorHAnsi" w:hAnsiTheme="minorHAnsi"/>
        </w:rPr>
        <w:t>e</w:t>
      </w:r>
      <w:r w:rsidRPr="00800D6D">
        <w:rPr>
          <w:rStyle w:val="PageNumber"/>
          <w:rFonts w:asciiTheme="minorHAnsi" w:hAnsiTheme="minorHAnsi"/>
        </w:rPr>
        <w:t xml:space="preserve"> k</w:t>
      </w:r>
      <w:r w:rsidRPr="00800D6D">
        <w:rPr>
          <w:rFonts w:asciiTheme="minorHAnsi" w:hAnsiTheme="minorHAnsi"/>
        </w:rPr>
        <w:t>oji</w:t>
      </w:r>
      <w:r w:rsidRPr="00800D6D">
        <w:rPr>
          <w:rStyle w:val="PageNumber"/>
          <w:rFonts w:asciiTheme="minorHAnsi" w:hAnsiTheme="minorHAnsi"/>
        </w:rPr>
        <w:t xml:space="preserve"> Re</w:t>
      </w:r>
      <w:r w:rsidRPr="00800D6D">
        <w:rPr>
          <w:rFonts w:asciiTheme="minorHAnsi" w:hAnsiTheme="minorHAnsi"/>
        </w:rPr>
        <w:t>publi</w:t>
      </w:r>
      <w:r w:rsidRPr="00800D6D">
        <w:rPr>
          <w:rStyle w:val="PageNumber"/>
          <w:rFonts w:asciiTheme="minorHAnsi" w:hAnsiTheme="minorHAnsi"/>
        </w:rPr>
        <w:t>k</w:t>
      </w:r>
      <w:r w:rsidRPr="00800D6D">
        <w:rPr>
          <w:rFonts w:asciiTheme="minorHAnsi" w:hAnsiTheme="minorHAnsi"/>
        </w:rPr>
        <w:t>a</w:t>
      </w:r>
      <w:r w:rsidRPr="00800D6D">
        <w:rPr>
          <w:rStyle w:val="PageNumber"/>
          <w:rFonts w:asciiTheme="minorHAnsi" w:hAnsiTheme="minorHAnsi"/>
        </w:rPr>
        <w:t xml:space="preserve"> </w:t>
      </w:r>
      <w:r w:rsidRPr="00800D6D">
        <w:rPr>
          <w:rFonts w:asciiTheme="minorHAnsi" w:hAnsiTheme="minorHAnsi"/>
        </w:rPr>
        <w:t>Srbija</w:t>
      </w:r>
      <w:r w:rsidRPr="00800D6D">
        <w:rPr>
          <w:rStyle w:val="PageNumber"/>
          <w:rFonts w:asciiTheme="minorHAnsi" w:hAnsiTheme="minorHAnsi"/>
        </w:rPr>
        <w:t xml:space="preserve"> </w:t>
      </w:r>
      <w:r w:rsidRPr="00800D6D">
        <w:rPr>
          <w:rFonts w:asciiTheme="minorHAnsi" w:hAnsiTheme="minorHAnsi"/>
        </w:rPr>
        <w:t>odob</w:t>
      </w:r>
      <w:r w:rsidRPr="00800D6D">
        <w:rPr>
          <w:rStyle w:val="PageNumber"/>
          <w:rFonts w:asciiTheme="minorHAnsi" w:hAnsiTheme="minorHAnsi"/>
        </w:rPr>
        <w:t>rav</w:t>
      </w:r>
      <w:r w:rsidRPr="00800D6D">
        <w:rPr>
          <w:rFonts w:asciiTheme="minorHAnsi" w:hAnsiTheme="minorHAnsi"/>
        </w:rPr>
        <w:t xml:space="preserve">a </w:t>
      </w:r>
      <w:r w:rsidRPr="00800D6D">
        <w:rPr>
          <w:rStyle w:val="PageNumber"/>
          <w:rFonts w:asciiTheme="minorHAnsi" w:hAnsiTheme="minorHAnsi"/>
        </w:rPr>
        <w:t>s</w:t>
      </w:r>
      <w:r w:rsidRPr="00800D6D">
        <w:rPr>
          <w:rFonts w:asciiTheme="minorHAnsi" w:hAnsiTheme="minorHAnsi"/>
        </w:rPr>
        <w:t>t</w:t>
      </w:r>
      <w:r w:rsidRPr="00800D6D">
        <w:rPr>
          <w:rStyle w:val="PageNumber"/>
          <w:rFonts w:asciiTheme="minorHAnsi" w:hAnsiTheme="minorHAnsi"/>
        </w:rPr>
        <w:t>r</w:t>
      </w:r>
      <w:r w:rsidRPr="00800D6D">
        <w:rPr>
          <w:rFonts w:asciiTheme="minorHAnsi" w:hAnsiTheme="minorHAnsi"/>
        </w:rPr>
        <w:t>ancu,</w:t>
      </w:r>
      <w:r w:rsidRPr="00800D6D">
        <w:rPr>
          <w:rStyle w:val="PageNumber"/>
          <w:rFonts w:asciiTheme="minorHAnsi" w:hAnsiTheme="minorHAnsi"/>
        </w:rPr>
        <w:t xml:space="preserve"> k</w:t>
      </w:r>
      <w:r w:rsidRPr="00800D6D">
        <w:rPr>
          <w:rFonts w:asciiTheme="minorHAnsi" w:hAnsiTheme="minorHAnsi"/>
        </w:rPr>
        <w:t>oji</w:t>
      </w:r>
      <w:r w:rsidRPr="00800D6D">
        <w:rPr>
          <w:rStyle w:val="PageNumber"/>
          <w:rFonts w:asciiTheme="minorHAnsi" w:hAnsiTheme="minorHAnsi"/>
        </w:rPr>
        <w:t xml:space="preserve"> </w:t>
      </w:r>
      <w:r w:rsidRPr="00800D6D">
        <w:rPr>
          <w:rFonts w:asciiTheme="minorHAnsi" w:hAnsiTheme="minorHAnsi"/>
        </w:rPr>
        <w:t>bi</w:t>
      </w:r>
      <w:r w:rsidRPr="00800D6D">
        <w:rPr>
          <w:rStyle w:val="PageNumber"/>
          <w:rFonts w:asciiTheme="minorHAnsi" w:hAnsiTheme="minorHAnsi"/>
        </w:rPr>
        <w:t xml:space="preserve"> </w:t>
      </w:r>
      <w:r w:rsidR="00482F34" w:rsidRPr="00800D6D">
        <w:rPr>
          <w:rFonts w:asciiTheme="minorHAnsi" w:hAnsiTheme="minorHAnsi"/>
        </w:rPr>
        <w:t>u slučaju povratka u državu porekla ili državu uobičajenog boravišta bio izložen trpljenju ozbiljne nepravde i koji ne može ili koji se zbog takve opasnosti ne želi staviti pod zaštitu te države. Ozbiljnom nepravdom smatra se pretnja smrtnom kaznom ili pogubljenjem, mučenjem, nečovečnim ili ponižavajućim postupanjem ili kažnjavanjem, kao i ozbiljna i individualna pretnja po život izazvana nasiljem opštih razmera u situacijama međunarodnog ili unutrašnjeg oružanog sukoba.</w:t>
      </w:r>
    </w:p>
    <w:p w:rsidR="00853901" w:rsidRPr="00800D6D" w:rsidRDefault="00853901" w:rsidP="00800D6D">
      <w:pPr>
        <w:pStyle w:val="Body"/>
        <w:pBdr>
          <w:top w:val="single" w:sz="4" w:space="0" w:color="000000"/>
          <w:left w:val="single" w:sz="4" w:space="0" w:color="000000"/>
          <w:bottom w:val="single" w:sz="4" w:space="0" w:color="000000"/>
          <w:right w:val="single" w:sz="4" w:space="0" w:color="000000"/>
        </w:pBdr>
        <w:rPr>
          <w:rFonts w:asciiTheme="minorHAnsi" w:hAnsiTheme="minorHAnsi"/>
        </w:rPr>
      </w:pPr>
      <w:r w:rsidRPr="00800D6D">
        <w:rPr>
          <w:rStyle w:val="PageNumber"/>
          <w:rFonts w:asciiTheme="minorHAnsi" w:hAnsiTheme="minorHAnsi"/>
          <w:b/>
          <w:bCs/>
          <w:noProof/>
        </w:rPr>
        <mc:AlternateContent>
          <mc:Choice Requires="wps">
            <w:drawing>
              <wp:anchor distT="0" distB="0" distL="0" distR="0" simplePos="0" relativeHeight="251667456" behindDoc="1" locked="0" layoutInCell="1" allowOverlap="1" wp14:anchorId="1A3357D6" wp14:editId="3EBD6E01">
                <wp:simplePos x="0" y="0"/>
                <wp:positionH relativeFrom="page">
                  <wp:posOffset>903395</wp:posOffset>
                </wp:positionH>
                <wp:positionV relativeFrom="line">
                  <wp:posOffset>1761064</wp:posOffset>
                </wp:positionV>
                <wp:extent cx="683896" cy="0"/>
                <wp:effectExtent l="0" t="0" r="0" b="0"/>
                <wp:wrapNone/>
                <wp:docPr id="1" name="officeArt object"/>
                <wp:cNvGraphicFramePr/>
                <a:graphic xmlns:a="http://schemas.openxmlformats.org/drawingml/2006/main">
                  <a:graphicData uri="http://schemas.microsoft.com/office/word/2010/wordprocessingShape">
                    <wps:wsp>
                      <wps:cNvCnPr/>
                      <wps:spPr>
                        <a:xfrm>
                          <a:off x="0" y="0"/>
                          <a:ext cx="683896" cy="0"/>
                        </a:xfrm>
                        <a:prstGeom prst="line">
                          <a:avLst/>
                        </a:prstGeom>
                        <a:noFill/>
                        <a:ln w="7201" cap="flat">
                          <a:solidFill>
                            <a:srgbClr val="231F20"/>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0F76BC" id="officeArt object" o:spid="_x0000_s1026" style="position:absolute;z-index:-251649024;visibility:visible;mso-wrap-style:square;mso-wrap-distance-left:0;mso-wrap-distance-top:0;mso-wrap-distance-right:0;mso-wrap-distance-bottom:0;mso-position-horizontal:absolute;mso-position-horizontal-relative:page;mso-position-vertical:absolute;mso-position-vertical-relative:line" from="71.15pt,138.65pt" to="125pt,1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" strokecolor="#231f20" strokeweight=".20003mm">
                <w10:wrap anchorx="page" anchory="line"/>
              </v:line>
            </w:pict>
          </mc:Fallback>
        </mc:AlternateContent>
      </w:r>
      <w:r w:rsidRPr="00800D6D">
        <w:rPr>
          <w:rStyle w:val="PageNumber"/>
          <w:rFonts w:asciiTheme="minorHAnsi" w:hAnsiTheme="minorHAnsi"/>
          <w:b/>
          <w:bCs/>
        </w:rPr>
        <w:t xml:space="preserve">Privremena zaštita </w:t>
      </w:r>
      <w:r w:rsidRPr="00800D6D">
        <w:rPr>
          <w:rFonts w:asciiTheme="minorHAnsi" w:hAnsiTheme="minorHAnsi"/>
        </w:rPr>
        <w:t>se uspostavlja donošenjem odluke Vlade,</w:t>
      </w:r>
      <w:r w:rsidRPr="00800D6D">
        <w:rPr>
          <w:rStyle w:val="PageNumber"/>
          <w:rFonts w:asciiTheme="minorHAnsi" w:hAnsiTheme="minorHAnsi"/>
        </w:rPr>
        <w:t xml:space="preserve"> k</w:t>
      </w:r>
      <w:r w:rsidRPr="00800D6D">
        <w:rPr>
          <w:rFonts w:asciiTheme="minorHAnsi" w:hAnsiTheme="minorHAnsi"/>
          <w:lang w:val="es-ES_tradnl"/>
        </w:rPr>
        <w:t>ada</w:t>
      </w:r>
      <w:r w:rsidRPr="00800D6D">
        <w:rPr>
          <w:rStyle w:val="PageNumber"/>
          <w:rFonts w:asciiTheme="minorHAnsi" w:hAnsiTheme="minorHAnsi"/>
        </w:rPr>
        <w:t xml:space="preserve"> </w:t>
      </w:r>
      <w:r w:rsidRPr="00800D6D">
        <w:rPr>
          <w:rFonts w:asciiTheme="minorHAnsi" w:hAnsiTheme="minorHAnsi"/>
        </w:rPr>
        <w:t>zbog</w:t>
      </w:r>
      <w:r w:rsidRPr="00800D6D">
        <w:rPr>
          <w:rStyle w:val="PageNumber"/>
          <w:rFonts w:asciiTheme="minorHAnsi" w:hAnsiTheme="minorHAnsi"/>
        </w:rPr>
        <w:t xml:space="preserve"> </w:t>
      </w:r>
      <w:r w:rsidRPr="00800D6D">
        <w:rPr>
          <w:rFonts w:asciiTheme="minorHAnsi" w:hAnsiTheme="minorHAnsi"/>
        </w:rPr>
        <w:t>masovnog</w:t>
      </w:r>
      <w:r w:rsidRPr="00800D6D">
        <w:rPr>
          <w:rStyle w:val="PageNumber"/>
          <w:rFonts w:asciiTheme="minorHAnsi" w:hAnsiTheme="minorHAnsi"/>
        </w:rPr>
        <w:t xml:space="preserve"> </w:t>
      </w:r>
      <w:r w:rsidRPr="00800D6D">
        <w:rPr>
          <w:rFonts w:asciiTheme="minorHAnsi" w:hAnsiTheme="minorHAnsi"/>
        </w:rPr>
        <w:t>dolas</w:t>
      </w:r>
      <w:r w:rsidRPr="00800D6D">
        <w:rPr>
          <w:rStyle w:val="PageNumber"/>
          <w:rFonts w:asciiTheme="minorHAnsi" w:hAnsiTheme="minorHAnsi"/>
        </w:rPr>
        <w:t>k</w:t>
      </w:r>
      <w:r w:rsidRPr="00800D6D">
        <w:rPr>
          <w:rFonts w:asciiTheme="minorHAnsi" w:hAnsiTheme="minorHAnsi"/>
        </w:rPr>
        <w:t>a</w:t>
      </w:r>
      <w:r w:rsidRPr="00800D6D">
        <w:rPr>
          <w:rStyle w:val="PageNumber"/>
          <w:rFonts w:asciiTheme="minorHAnsi" w:hAnsiTheme="minorHAnsi"/>
        </w:rPr>
        <w:t xml:space="preserve"> ve</w:t>
      </w:r>
      <w:r w:rsidRPr="00800D6D">
        <w:rPr>
          <w:rFonts w:asciiTheme="minorHAnsi" w:hAnsiTheme="minorHAnsi"/>
        </w:rPr>
        <w:t>li</w:t>
      </w:r>
      <w:r w:rsidRPr="00800D6D">
        <w:rPr>
          <w:rStyle w:val="PageNumber"/>
          <w:rFonts w:asciiTheme="minorHAnsi" w:hAnsiTheme="minorHAnsi"/>
        </w:rPr>
        <w:t>k</w:t>
      </w:r>
      <w:r w:rsidRPr="00800D6D">
        <w:rPr>
          <w:rFonts w:asciiTheme="minorHAnsi" w:hAnsiTheme="minorHAnsi"/>
        </w:rPr>
        <w:t>og</w:t>
      </w:r>
      <w:r w:rsidRPr="00800D6D">
        <w:rPr>
          <w:rStyle w:val="PageNumber"/>
          <w:rFonts w:asciiTheme="minorHAnsi" w:hAnsiTheme="minorHAnsi"/>
        </w:rPr>
        <w:t xml:space="preserve"> </w:t>
      </w:r>
      <w:r w:rsidRPr="00800D6D">
        <w:rPr>
          <w:rFonts w:asciiTheme="minorHAnsi" w:hAnsiTheme="minorHAnsi"/>
        </w:rPr>
        <w:t>b</w:t>
      </w:r>
      <w:r w:rsidRPr="00800D6D">
        <w:rPr>
          <w:rStyle w:val="PageNumber"/>
          <w:rFonts w:asciiTheme="minorHAnsi" w:hAnsiTheme="minorHAnsi"/>
        </w:rPr>
        <w:t>r</w:t>
      </w:r>
      <w:r w:rsidRPr="00800D6D">
        <w:rPr>
          <w:rFonts w:asciiTheme="minorHAnsi" w:hAnsiTheme="minorHAnsi"/>
        </w:rPr>
        <w:t>oja</w:t>
      </w:r>
      <w:r w:rsidRPr="00800D6D">
        <w:rPr>
          <w:rStyle w:val="PageNumber"/>
          <w:rFonts w:asciiTheme="minorHAnsi" w:hAnsiTheme="minorHAnsi"/>
        </w:rPr>
        <w:t xml:space="preserve"> </w:t>
      </w:r>
      <w:r w:rsidRPr="00800D6D">
        <w:rPr>
          <w:rFonts w:asciiTheme="minorHAnsi" w:hAnsiTheme="minorHAnsi"/>
        </w:rPr>
        <w:t>li</w:t>
      </w:r>
      <w:r w:rsidRPr="00800D6D">
        <w:rPr>
          <w:rStyle w:val="PageNumber"/>
          <w:rFonts w:asciiTheme="minorHAnsi" w:hAnsiTheme="minorHAnsi"/>
        </w:rPr>
        <w:t>c</w:t>
      </w:r>
      <w:r w:rsidRPr="00800D6D">
        <w:rPr>
          <w:rFonts w:asciiTheme="minorHAnsi" w:hAnsiTheme="minorHAnsi"/>
        </w:rPr>
        <w:t>a</w:t>
      </w:r>
      <w:r w:rsidRPr="00800D6D">
        <w:rPr>
          <w:rStyle w:val="PageNumber"/>
          <w:rFonts w:asciiTheme="minorHAnsi" w:hAnsiTheme="minorHAnsi"/>
        </w:rPr>
        <w:t xml:space="preserve"> </w:t>
      </w:r>
      <w:r w:rsidRPr="00800D6D">
        <w:rPr>
          <w:rFonts w:asciiTheme="minorHAnsi" w:hAnsiTheme="minorHAnsi"/>
        </w:rPr>
        <w:t>ne</w:t>
      </w:r>
      <w:r w:rsidRPr="00800D6D">
        <w:rPr>
          <w:rStyle w:val="PageNumber"/>
          <w:rFonts w:asciiTheme="minorHAnsi" w:hAnsiTheme="minorHAnsi"/>
        </w:rPr>
        <w:t xml:space="preserve"> </w:t>
      </w:r>
      <w:r w:rsidRPr="00800D6D">
        <w:rPr>
          <w:rFonts w:asciiTheme="minorHAnsi" w:hAnsiTheme="minorHAnsi"/>
        </w:rPr>
        <w:t>po</w:t>
      </w:r>
      <w:r w:rsidRPr="00800D6D">
        <w:rPr>
          <w:rStyle w:val="PageNumber"/>
          <w:rFonts w:asciiTheme="minorHAnsi" w:hAnsiTheme="minorHAnsi"/>
        </w:rPr>
        <w:t>st</w:t>
      </w:r>
      <w:r w:rsidRPr="00800D6D">
        <w:rPr>
          <w:rFonts w:asciiTheme="minorHAnsi" w:hAnsiTheme="minorHAnsi"/>
        </w:rPr>
        <w:t>oji mogućno</w:t>
      </w:r>
      <w:r w:rsidRPr="00800D6D">
        <w:rPr>
          <w:rStyle w:val="PageNumber"/>
          <w:rFonts w:asciiTheme="minorHAnsi" w:hAnsiTheme="minorHAnsi"/>
        </w:rPr>
        <w:t>s</w:t>
      </w:r>
      <w:r w:rsidRPr="00800D6D">
        <w:rPr>
          <w:rFonts w:asciiTheme="minorHAnsi" w:hAnsiTheme="minorHAnsi"/>
        </w:rPr>
        <w:t>t</w:t>
      </w:r>
      <w:r w:rsidRPr="00800D6D">
        <w:rPr>
          <w:rStyle w:val="PageNumber"/>
          <w:rFonts w:asciiTheme="minorHAnsi" w:hAnsiTheme="minorHAnsi"/>
        </w:rPr>
        <w:t xml:space="preserve"> </w:t>
      </w:r>
      <w:r w:rsidRPr="00800D6D">
        <w:rPr>
          <w:rFonts w:asciiTheme="minorHAnsi" w:hAnsiTheme="minorHAnsi"/>
        </w:rPr>
        <w:t>da</w:t>
      </w:r>
      <w:r w:rsidRPr="00800D6D">
        <w:rPr>
          <w:rStyle w:val="PageNumber"/>
          <w:rFonts w:asciiTheme="minorHAnsi" w:hAnsiTheme="minorHAnsi"/>
        </w:rPr>
        <w:t xml:space="preserve"> </w:t>
      </w:r>
      <w:r w:rsidRPr="00800D6D">
        <w:rPr>
          <w:rFonts w:asciiTheme="minorHAnsi" w:hAnsiTheme="minorHAnsi"/>
        </w:rPr>
        <w:t>se</w:t>
      </w:r>
      <w:r w:rsidRPr="00800D6D">
        <w:rPr>
          <w:rStyle w:val="PageNumber"/>
          <w:rFonts w:asciiTheme="minorHAnsi" w:hAnsiTheme="minorHAnsi"/>
        </w:rPr>
        <w:t xml:space="preserve"> </w:t>
      </w:r>
      <w:r w:rsidRPr="00800D6D">
        <w:rPr>
          <w:rFonts w:asciiTheme="minorHAnsi" w:hAnsiTheme="minorHAnsi"/>
        </w:rPr>
        <w:t>sp</w:t>
      </w:r>
      <w:r w:rsidRPr="00800D6D">
        <w:rPr>
          <w:rStyle w:val="PageNumber"/>
          <w:rFonts w:asciiTheme="minorHAnsi" w:hAnsiTheme="minorHAnsi"/>
        </w:rPr>
        <w:t>rove</w:t>
      </w:r>
      <w:r w:rsidRPr="00800D6D">
        <w:rPr>
          <w:rFonts w:asciiTheme="minorHAnsi" w:hAnsiTheme="minorHAnsi"/>
        </w:rPr>
        <w:t>de</w:t>
      </w:r>
      <w:r w:rsidRPr="00800D6D">
        <w:rPr>
          <w:rStyle w:val="PageNumber"/>
          <w:rFonts w:asciiTheme="minorHAnsi" w:hAnsiTheme="minorHAnsi"/>
        </w:rPr>
        <w:t xml:space="preserve"> </w:t>
      </w:r>
      <w:r w:rsidRPr="00800D6D">
        <w:rPr>
          <w:rFonts w:asciiTheme="minorHAnsi" w:hAnsiTheme="minorHAnsi"/>
        </w:rPr>
        <w:t>individualna</w:t>
      </w:r>
      <w:r w:rsidRPr="00800D6D">
        <w:rPr>
          <w:rStyle w:val="PageNumber"/>
          <w:rFonts w:asciiTheme="minorHAnsi" w:hAnsiTheme="minorHAnsi"/>
        </w:rPr>
        <w:t xml:space="preserve"> </w:t>
      </w:r>
      <w:r w:rsidRPr="00800D6D">
        <w:rPr>
          <w:rFonts w:asciiTheme="minorHAnsi" w:hAnsiTheme="minorHAnsi"/>
        </w:rPr>
        <w:t>p</w:t>
      </w:r>
      <w:r w:rsidRPr="00800D6D">
        <w:rPr>
          <w:rStyle w:val="PageNumber"/>
          <w:rFonts w:asciiTheme="minorHAnsi" w:hAnsiTheme="minorHAnsi"/>
        </w:rPr>
        <w:t>r</w:t>
      </w:r>
      <w:r w:rsidRPr="00800D6D">
        <w:rPr>
          <w:rFonts w:asciiTheme="minorHAnsi" w:hAnsiTheme="minorHAnsi"/>
          <w:lang w:val="it-IT"/>
        </w:rPr>
        <w:t>ocedu</w:t>
      </w:r>
      <w:r w:rsidRPr="00800D6D">
        <w:rPr>
          <w:rStyle w:val="PageNumber"/>
          <w:rFonts w:asciiTheme="minorHAnsi" w:hAnsiTheme="minorHAnsi"/>
        </w:rPr>
        <w:t>r</w:t>
      </w:r>
      <w:r w:rsidRPr="00800D6D">
        <w:rPr>
          <w:rFonts w:asciiTheme="minorHAnsi" w:hAnsiTheme="minorHAnsi"/>
        </w:rPr>
        <w:t>a</w:t>
      </w:r>
      <w:r w:rsidRPr="00800D6D">
        <w:rPr>
          <w:rStyle w:val="PageNumber"/>
          <w:rFonts w:asciiTheme="minorHAnsi" w:hAnsiTheme="minorHAnsi"/>
        </w:rPr>
        <w:t xml:space="preserve"> z</w:t>
      </w:r>
      <w:r w:rsidRPr="00800D6D">
        <w:rPr>
          <w:rFonts w:asciiTheme="minorHAnsi" w:hAnsiTheme="minorHAnsi"/>
        </w:rPr>
        <w:t>a</w:t>
      </w:r>
      <w:r w:rsidRPr="00800D6D">
        <w:rPr>
          <w:rStyle w:val="PageNumber"/>
          <w:rFonts w:asciiTheme="minorHAnsi" w:hAnsiTheme="minorHAnsi"/>
        </w:rPr>
        <w:t xml:space="preserve"> </w:t>
      </w:r>
      <w:r w:rsidRPr="00800D6D">
        <w:rPr>
          <w:rFonts w:asciiTheme="minorHAnsi" w:hAnsiTheme="minorHAnsi"/>
        </w:rPr>
        <w:t>dobijanje</w:t>
      </w:r>
      <w:r w:rsidRPr="00800D6D">
        <w:rPr>
          <w:rStyle w:val="PageNumber"/>
          <w:rFonts w:asciiTheme="minorHAnsi" w:hAnsiTheme="minorHAnsi"/>
        </w:rPr>
        <w:t xml:space="preserve"> </w:t>
      </w:r>
      <w:r w:rsidRPr="00800D6D">
        <w:rPr>
          <w:rFonts w:asciiTheme="minorHAnsi" w:hAnsiTheme="minorHAnsi"/>
        </w:rPr>
        <w:t>p</w:t>
      </w:r>
      <w:r w:rsidRPr="00800D6D">
        <w:rPr>
          <w:rStyle w:val="PageNumber"/>
          <w:rFonts w:asciiTheme="minorHAnsi" w:hAnsiTheme="minorHAnsi"/>
        </w:rPr>
        <w:t>rav</w:t>
      </w:r>
      <w:r w:rsidRPr="00800D6D">
        <w:rPr>
          <w:rFonts w:asciiTheme="minorHAnsi" w:hAnsiTheme="minorHAnsi"/>
        </w:rPr>
        <w:t>a</w:t>
      </w:r>
      <w:r w:rsidRPr="00800D6D">
        <w:rPr>
          <w:rStyle w:val="PageNumber"/>
          <w:rFonts w:asciiTheme="minorHAnsi" w:hAnsiTheme="minorHAnsi"/>
        </w:rPr>
        <w:t xml:space="preserve"> </w:t>
      </w:r>
      <w:r w:rsidRPr="00800D6D">
        <w:rPr>
          <w:rFonts w:asciiTheme="minorHAnsi" w:hAnsiTheme="minorHAnsi"/>
        </w:rPr>
        <w:t>na</w:t>
      </w:r>
      <w:r w:rsidRPr="00800D6D">
        <w:rPr>
          <w:rStyle w:val="PageNumber"/>
          <w:rFonts w:asciiTheme="minorHAnsi" w:hAnsiTheme="minorHAnsi"/>
        </w:rPr>
        <w:t xml:space="preserve"> </w:t>
      </w:r>
      <w:r w:rsidRPr="00800D6D">
        <w:rPr>
          <w:rFonts w:asciiTheme="minorHAnsi" w:hAnsiTheme="minorHAnsi"/>
          <w:lang w:val="it-IT"/>
        </w:rPr>
        <w:t>azi</w:t>
      </w:r>
      <w:r w:rsidRPr="00800D6D">
        <w:rPr>
          <w:rStyle w:val="PageNumber"/>
          <w:rFonts w:asciiTheme="minorHAnsi" w:hAnsiTheme="minorHAnsi"/>
        </w:rPr>
        <w:t>l</w:t>
      </w:r>
      <w:r w:rsidRPr="00800D6D">
        <w:rPr>
          <w:rFonts w:asciiTheme="minorHAnsi" w:hAnsiTheme="minorHAnsi"/>
        </w:rPr>
        <w:t>.</w:t>
      </w:r>
      <w:r w:rsidRPr="00800D6D">
        <w:rPr>
          <w:rStyle w:val="PageNumber"/>
          <w:rFonts w:asciiTheme="minorHAnsi" w:hAnsiTheme="minorHAnsi"/>
        </w:rPr>
        <w:t xml:space="preserve"> P</w:t>
      </w:r>
      <w:r w:rsidRPr="00800D6D">
        <w:rPr>
          <w:rFonts w:asciiTheme="minorHAnsi" w:hAnsiTheme="minorHAnsi"/>
        </w:rPr>
        <w:t>ojedinačna</w:t>
      </w:r>
      <w:r w:rsidRPr="00800D6D">
        <w:rPr>
          <w:rStyle w:val="PageNumber"/>
          <w:rFonts w:asciiTheme="minorHAnsi" w:hAnsiTheme="minorHAnsi"/>
        </w:rPr>
        <w:t xml:space="preserve"> re</w:t>
      </w:r>
      <w:r w:rsidRPr="00800D6D">
        <w:rPr>
          <w:rFonts w:asciiTheme="minorHAnsi" w:hAnsiTheme="minorHAnsi"/>
        </w:rPr>
        <w:t>šenja</w:t>
      </w:r>
      <w:r w:rsidRPr="00800D6D">
        <w:rPr>
          <w:rStyle w:val="PageNumber"/>
          <w:rFonts w:asciiTheme="minorHAnsi" w:hAnsiTheme="minorHAnsi"/>
        </w:rPr>
        <w:t xml:space="preserve"> </w:t>
      </w:r>
      <w:r w:rsidRPr="00800D6D">
        <w:rPr>
          <w:rFonts w:asciiTheme="minorHAnsi" w:hAnsiTheme="minorHAnsi"/>
        </w:rPr>
        <w:t>o</w:t>
      </w:r>
      <w:r w:rsidRPr="00800D6D">
        <w:rPr>
          <w:rStyle w:val="PageNumber"/>
          <w:rFonts w:asciiTheme="minorHAnsi" w:hAnsiTheme="minorHAnsi"/>
        </w:rPr>
        <w:t xml:space="preserve"> </w:t>
      </w:r>
      <w:r w:rsidRPr="00800D6D">
        <w:rPr>
          <w:rFonts w:asciiTheme="minorHAnsi" w:hAnsiTheme="minorHAnsi"/>
        </w:rPr>
        <w:t>dodelji</w:t>
      </w:r>
      <w:r w:rsidRPr="00800D6D">
        <w:rPr>
          <w:rStyle w:val="PageNumber"/>
          <w:rFonts w:asciiTheme="minorHAnsi" w:hAnsiTheme="minorHAnsi"/>
        </w:rPr>
        <w:t>v</w:t>
      </w:r>
      <w:r w:rsidRPr="00800D6D">
        <w:rPr>
          <w:rFonts w:asciiTheme="minorHAnsi" w:hAnsiTheme="minorHAnsi"/>
        </w:rPr>
        <w:t>anju</w:t>
      </w:r>
      <w:r w:rsidRPr="00800D6D">
        <w:rPr>
          <w:rStyle w:val="PageNumber"/>
          <w:rFonts w:asciiTheme="minorHAnsi" w:hAnsiTheme="minorHAnsi"/>
        </w:rPr>
        <w:t xml:space="preserve"> </w:t>
      </w:r>
      <w:r w:rsidRPr="00800D6D">
        <w:rPr>
          <w:rFonts w:asciiTheme="minorHAnsi" w:hAnsiTheme="minorHAnsi"/>
        </w:rPr>
        <w:t>priv</w:t>
      </w:r>
      <w:r w:rsidRPr="00800D6D">
        <w:rPr>
          <w:rStyle w:val="PageNumber"/>
          <w:rFonts w:asciiTheme="minorHAnsi" w:hAnsiTheme="minorHAnsi"/>
        </w:rPr>
        <w:t>re</w:t>
      </w:r>
      <w:r w:rsidRPr="00800D6D">
        <w:rPr>
          <w:rFonts w:asciiTheme="minorHAnsi" w:hAnsiTheme="minorHAnsi"/>
        </w:rPr>
        <w:t>mene</w:t>
      </w:r>
      <w:r w:rsidRPr="00800D6D">
        <w:rPr>
          <w:rStyle w:val="PageNumber"/>
          <w:rFonts w:asciiTheme="minorHAnsi" w:hAnsiTheme="minorHAnsi"/>
        </w:rPr>
        <w:t xml:space="preserve"> z</w:t>
      </w:r>
      <w:r w:rsidRPr="00800D6D">
        <w:rPr>
          <w:rFonts w:asciiTheme="minorHAnsi" w:hAnsiTheme="minorHAnsi"/>
        </w:rPr>
        <w:t>a</w:t>
      </w:r>
      <w:r w:rsidRPr="00800D6D">
        <w:rPr>
          <w:rStyle w:val="PageNumber"/>
          <w:rFonts w:asciiTheme="minorHAnsi" w:hAnsiTheme="minorHAnsi"/>
        </w:rPr>
        <w:t>š</w:t>
      </w:r>
      <w:r w:rsidRPr="00800D6D">
        <w:rPr>
          <w:rFonts w:asciiTheme="minorHAnsi" w:hAnsiTheme="minorHAnsi"/>
        </w:rPr>
        <w:t>t</w:t>
      </w:r>
      <w:r w:rsidRPr="00800D6D">
        <w:rPr>
          <w:rStyle w:val="PageNumber"/>
          <w:rFonts w:asciiTheme="minorHAnsi" w:hAnsiTheme="minorHAnsi"/>
        </w:rPr>
        <w:t>it</w:t>
      </w:r>
      <w:r w:rsidRPr="00800D6D">
        <w:rPr>
          <w:rFonts w:asciiTheme="minorHAnsi" w:hAnsiTheme="minorHAnsi"/>
        </w:rPr>
        <w:t>e</w:t>
      </w:r>
      <w:r w:rsidRPr="00800D6D">
        <w:rPr>
          <w:rStyle w:val="PageNumber"/>
          <w:rFonts w:asciiTheme="minorHAnsi" w:hAnsiTheme="minorHAnsi"/>
        </w:rPr>
        <w:t xml:space="preserve"> </w:t>
      </w:r>
      <w:r w:rsidRPr="00800D6D">
        <w:rPr>
          <w:rFonts w:asciiTheme="minorHAnsi" w:hAnsiTheme="minorHAnsi"/>
        </w:rPr>
        <w:t>donosi</w:t>
      </w:r>
      <w:r w:rsidRPr="00800D6D">
        <w:rPr>
          <w:rStyle w:val="PageNumber"/>
          <w:rFonts w:asciiTheme="minorHAnsi" w:hAnsiTheme="minorHAnsi"/>
        </w:rPr>
        <w:t xml:space="preserve"> </w:t>
      </w:r>
      <w:r w:rsidRPr="00800D6D">
        <w:rPr>
          <w:rFonts w:asciiTheme="minorHAnsi" w:hAnsiTheme="minorHAnsi"/>
        </w:rPr>
        <w:t>Kancelarija</w:t>
      </w:r>
      <w:r w:rsidRPr="00800D6D">
        <w:rPr>
          <w:rStyle w:val="PageNumber"/>
          <w:rFonts w:asciiTheme="minorHAnsi" w:hAnsiTheme="minorHAnsi"/>
        </w:rPr>
        <w:t xml:space="preserve"> z</w:t>
      </w:r>
      <w:r w:rsidRPr="00800D6D">
        <w:rPr>
          <w:rFonts w:asciiTheme="minorHAnsi" w:hAnsiTheme="minorHAnsi"/>
        </w:rPr>
        <w:t>a</w:t>
      </w:r>
      <w:r w:rsidRPr="00800D6D">
        <w:rPr>
          <w:rStyle w:val="PageNumber"/>
          <w:rFonts w:asciiTheme="minorHAnsi" w:hAnsiTheme="minorHAnsi"/>
        </w:rPr>
        <w:t xml:space="preserve"> </w:t>
      </w:r>
      <w:r w:rsidRPr="00800D6D">
        <w:rPr>
          <w:rFonts w:asciiTheme="minorHAnsi" w:hAnsiTheme="minorHAnsi"/>
        </w:rPr>
        <w:t>azil.</w:t>
      </w:r>
    </w:p>
    <w:p w:rsidR="00853901" w:rsidRPr="00800D6D" w:rsidRDefault="00853901" w:rsidP="00800D6D">
      <w:pPr>
        <w:spacing w:line="276" w:lineRule="auto"/>
        <w:jc w:val="both"/>
        <w:rPr>
          <w:rFonts w:asciiTheme="minorHAnsi" w:hAnsiTheme="minorHAnsi"/>
          <w:sz w:val="22"/>
          <w:szCs w:val="22"/>
          <w:lang w:val="uz-Cyrl-UZ"/>
        </w:rPr>
      </w:pPr>
    </w:p>
    <w:p w:rsidR="00482F34" w:rsidRPr="00800D6D" w:rsidRDefault="00931365" w:rsidP="00800D6D">
      <w:pPr>
        <w:spacing w:line="276" w:lineRule="auto"/>
        <w:jc w:val="both"/>
        <w:rPr>
          <w:rFonts w:asciiTheme="minorHAnsi" w:hAnsiTheme="minorHAnsi"/>
          <w:sz w:val="22"/>
          <w:szCs w:val="22"/>
        </w:rPr>
      </w:pPr>
      <w:r w:rsidRPr="00800D6D">
        <w:rPr>
          <w:rFonts w:asciiTheme="minorHAnsi" w:hAnsiTheme="minorHAnsi"/>
          <w:sz w:val="22"/>
          <w:szCs w:val="22"/>
          <w:lang w:val="uz-Cyrl-UZ"/>
        </w:rPr>
        <w:t>U zakonu su posebno potcrtava značaj načela zabrane proterivanja ili vraćanja, koje kaže da nijedno lice ne sme biti proterano ili vraćeno protiv njegove volje na teritoriju gde bi njegov život ili sloboda bili ugroženi zbog njegove rase, pola, jezika, veroispovesti, nacionalnosti, pripadnosti određenoj društven</w:t>
      </w:r>
      <w:r w:rsidR="00482F34" w:rsidRPr="00800D6D">
        <w:rPr>
          <w:rFonts w:asciiTheme="minorHAnsi" w:hAnsiTheme="minorHAnsi"/>
          <w:sz w:val="22"/>
          <w:szCs w:val="22"/>
          <w:lang w:val="uz-Cyrl-UZ"/>
        </w:rPr>
        <w:t xml:space="preserve">oj grupi ili političkih stavova, kao i da </w:t>
      </w:r>
      <w:r w:rsidR="00482F34" w:rsidRPr="00800D6D">
        <w:rPr>
          <w:rFonts w:asciiTheme="minorHAnsi" w:hAnsiTheme="minorHAnsi"/>
          <w:color w:val="333333"/>
          <w:sz w:val="22"/>
          <w:szCs w:val="22"/>
          <w:shd w:val="clear" w:color="auto" w:fill="FFFFFF"/>
        </w:rPr>
        <w:t>nijedno lice ne sme biti proterano ili protiv svoje volje vraćeno na teritoriju na kojoj postoji rizik da će biti podvrgnuto mučenju, nečovečnom ili ponižavajućem postupanju ili kažnjavanju.</w:t>
      </w:r>
    </w:p>
    <w:p w:rsidR="00482F34" w:rsidRPr="00800D6D" w:rsidRDefault="00931365" w:rsidP="00800D6D">
      <w:pPr>
        <w:spacing w:line="276" w:lineRule="auto"/>
        <w:jc w:val="both"/>
        <w:rPr>
          <w:rFonts w:asciiTheme="minorHAnsi" w:hAnsiTheme="minorHAnsi"/>
          <w:color w:val="333333"/>
          <w:sz w:val="22"/>
          <w:szCs w:val="22"/>
          <w:shd w:val="clear" w:color="auto" w:fill="FFFFFF"/>
        </w:rPr>
      </w:pPr>
      <w:r w:rsidRPr="00800D6D">
        <w:rPr>
          <w:rFonts w:asciiTheme="minorHAnsi" w:hAnsiTheme="minorHAnsi"/>
          <w:sz w:val="22"/>
          <w:szCs w:val="22"/>
          <w:lang w:val="uz-Cyrl-UZ"/>
        </w:rPr>
        <w:t xml:space="preserve"> Ovaj zakon se takođe poziva na načelo</w:t>
      </w:r>
      <w:r w:rsidR="00367184" w:rsidRPr="00800D6D">
        <w:rPr>
          <w:rFonts w:asciiTheme="minorHAnsi" w:hAnsiTheme="minorHAnsi"/>
          <w:sz w:val="22"/>
          <w:szCs w:val="22"/>
          <w:lang w:val="uz-Cyrl-UZ"/>
        </w:rPr>
        <w:t xml:space="preserve"> nekažnjavanja za nezakoniti ulazak ili boravak, </w:t>
      </w:r>
      <w:r w:rsidRPr="00800D6D">
        <w:rPr>
          <w:rFonts w:asciiTheme="minorHAnsi" w:hAnsiTheme="minorHAnsi"/>
          <w:sz w:val="22"/>
          <w:szCs w:val="22"/>
          <w:lang w:val="uz-Cyrl-UZ"/>
        </w:rPr>
        <w:t xml:space="preserve"> nediskriminacije u postupku odobravanja azila po bilo kom osnovu, načelo jedinstva porodice, načelo rodne ravnopravnosti </w:t>
      </w:r>
      <w:r w:rsidR="00482F34" w:rsidRPr="00800D6D">
        <w:rPr>
          <w:rFonts w:asciiTheme="minorHAnsi" w:hAnsiTheme="minorHAnsi"/>
          <w:sz w:val="22"/>
          <w:szCs w:val="22"/>
          <w:lang w:val="uz-Cyrl-UZ"/>
        </w:rPr>
        <w:t>i osetljivosti koje kaže da lice koje traži azil može zahtevati da osoba</w:t>
      </w:r>
      <w:r w:rsidRPr="00800D6D">
        <w:rPr>
          <w:rFonts w:asciiTheme="minorHAnsi" w:hAnsiTheme="minorHAnsi"/>
          <w:sz w:val="22"/>
          <w:szCs w:val="22"/>
          <w:lang w:val="uz-Cyrl-UZ"/>
        </w:rPr>
        <w:t xml:space="preserve"> koja saslušava, prevodi, tumači ili pretresa lice bude is</w:t>
      </w:r>
      <w:r w:rsidR="00482F34" w:rsidRPr="00800D6D">
        <w:rPr>
          <w:rFonts w:asciiTheme="minorHAnsi" w:hAnsiTheme="minorHAnsi"/>
          <w:sz w:val="22"/>
          <w:szCs w:val="22"/>
          <w:lang w:val="uz-Cyrl-UZ"/>
        </w:rPr>
        <w:t xml:space="preserve">tog pola, kao i da </w:t>
      </w:r>
      <w:r w:rsidRPr="00800D6D">
        <w:rPr>
          <w:rFonts w:asciiTheme="minorHAnsi" w:hAnsiTheme="minorHAnsi"/>
          <w:sz w:val="22"/>
          <w:szCs w:val="22"/>
          <w:lang w:val="uz-Cyrl-UZ"/>
        </w:rPr>
        <w:t xml:space="preserve"> </w:t>
      </w:r>
      <w:r w:rsidR="00482F34" w:rsidRPr="00800D6D">
        <w:rPr>
          <w:rFonts w:asciiTheme="minorHAnsi" w:hAnsiTheme="minorHAnsi"/>
          <w:color w:val="333333"/>
          <w:sz w:val="22"/>
          <w:szCs w:val="22"/>
          <w:shd w:val="clear" w:color="auto" w:fill="FFFFFF"/>
        </w:rPr>
        <w:t xml:space="preserve">osobe ženskog pola u pratnji muškaraca koje traže azil podnose zahtev i daju izjavu odvojeno od svojih pratilaca. Dodatno, Zakon u formi načela, propisuje </w:t>
      </w:r>
      <w:r w:rsidR="00367184" w:rsidRPr="00800D6D">
        <w:rPr>
          <w:rFonts w:asciiTheme="minorHAnsi" w:hAnsiTheme="minorHAnsi"/>
          <w:color w:val="333333"/>
          <w:sz w:val="22"/>
          <w:szCs w:val="22"/>
          <w:shd w:val="clear" w:color="auto" w:fill="FFFFFF"/>
        </w:rPr>
        <w:t>i</w:t>
      </w:r>
      <w:r w:rsidR="00482F34" w:rsidRPr="00800D6D">
        <w:rPr>
          <w:rFonts w:asciiTheme="minorHAnsi" w:hAnsiTheme="minorHAnsi"/>
          <w:color w:val="333333"/>
          <w:sz w:val="22"/>
          <w:szCs w:val="22"/>
          <w:shd w:val="clear" w:color="auto" w:fill="FFFFFF"/>
        </w:rPr>
        <w:t xml:space="preserve"> zaštitu najboljeg interesa m</w:t>
      </w:r>
      <w:r w:rsidR="00B2657E">
        <w:rPr>
          <w:rFonts w:asciiTheme="minorHAnsi" w:hAnsiTheme="minorHAnsi"/>
          <w:color w:val="333333"/>
          <w:sz w:val="22"/>
          <w:szCs w:val="22"/>
          <w:shd w:val="clear" w:color="auto" w:fill="FFFFFF"/>
        </w:rPr>
        <w:t>aloletnika, predviđaju čitav niz</w:t>
      </w:r>
      <w:r w:rsidR="00482F34" w:rsidRPr="00800D6D">
        <w:rPr>
          <w:rFonts w:asciiTheme="minorHAnsi" w:hAnsiTheme="minorHAnsi"/>
          <w:color w:val="333333"/>
          <w:sz w:val="22"/>
          <w:szCs w:val="22"/>
          <w:shd w:val="clear" w:color="auto" w:fill="FFFFFF"/>
        </w:rPr>
        <w:t xml:space="preserve"> garanacija koje se odnose na prihvat, smeštaj, starateljsku zaštitu i postupak azila. </w:t>
      </w:r>
    </w:p>
    <w:p w:rsidR="00367184" w:rsidRPr="00800D6D" w:rsidRDefault="00367184" w:rsidP="00800D6D">
      <w:pPr>
        <w:spacing w:line="276" w:lineRule="auto"/>
        <w:jc w:val="both"/>
        <w:rPr>
          <w:rFonts w:asciiTheme="minorHAnsi" w:hAnsiTheme="minorHAnsi"/>
          <w:sz w:val="22"/>
          <w:szCs w:val="22"/>
        </w:rPr>
      </w:pPr>
    </w:p>
    <w:p w:rsidR="00367184" w:rsidRDefault="00931365" w:rsidP="00800D6D">
      <w:pPr>
        <w:spacing w:line="276" w:lineRule="auto"/>
        <w:jc w:val="both"/>
        <w:rPr>
          <w:rFonts w:asciiTheme="minorHAnsi" w:hAnsiTheme="minorHAnsi"/>
          <w:b/>
          <w:color w:val="000000"/>
          <w:sz w:val="22"/>
          <w:szCs w:val="22"/>
        </w:rPr>
      </w:pPr>
      <w:r w:rsidRPr="00800D6D">
        <w:rPr>
          <w:rFonts w:asciiTheme="minorHAnsi" w:hAnsiTheme="minorHAnsi"/>
          <w:sz w:val="22"/>
          <w:szCs w:val="22"/>
          <w:lang w:val="uz-Cyrl-UZ"/>
        </w:rPr>
        <w:t>U Zakonu se detaljno opisuje postupak za dobijanje azila, te prava koja licima koja su podnela zahtev stoje na raspolaganju za vreme trajanja postupka</w:t>
      </w:r>
      <w:r w:rsidR="00367184" w:rsidRPr="00800D6D">
        <w:rPr>
          <w:rFonts w:asciiTheme="minorHAnsi" w:hAnsiTheme="minorHAnsi"/>
          <w:sz w:val="22"/>
          <w:szCs w:val="22"/>
          <w:lang w:val="uz-Cyrl-UZ"/>
        </w:rPr>
        <w:t xml:space="preserve"> i može se reći da su u ovom delu učinjenje veće </w:t>
      </w:r>
      <w:r w:rsidR="00367184" w:rsidRPr="00800D6D">
        <w:rPr>
          <w:rFonts w:asciiTheme="minorHAnsi" w:hAnsiTheme="minorHAnsi"/>
          <w:b/>
          <w:color w:val="000000"/>
          <w:sz w:val="22"/>
          <w:szCs w:val="22"/>
        </w:rPr>
        <w:t xml:space="preserve">izmene u odnosu na prethodno važeći Zakon o azilu. </w:t>
      </w:r>
    </w:p>
    <w:p w:rsidR="004864BC" w:rsidRPr="004864BC" w:rsidRDefault="004864BC" w:rsidP="004864BC">
      <w:pPr>
        <w:spacing w:line="276" w:lineRule="auto"/>
        <w:rPr>
          <w:rFonts w:asciiTheme="minorHAnsi" w:hAnsiTheme="minorHAnsi"/>
          <w:sz w:val="22"/>
          <w:szCs w:val="22"/>
        </w:rPr>
      </w:pPr>
      <w:r w:rsidRPr="00805FB7">
        <w:rPr>
          <w:rFonts w:asciiTheme="minorHAnsi" w:hAnsiTheme="minorHAnsi"/>
          <w:color w:val="000000"/>
          <w:sz w:val="22"/>
          <w:szCs w:val="22"/>
        </w:rPr>
        <w:t>Kao i u prethodnom važećem Zakonu o azilu, stranac može</w:t>
      </w:r>
      <w:r w:rsidRPr="004864BC">
        <w:rPr>
          <w:rFonts w:asciiTheme="minorHAnsi" w:hAnsiTheme="minorHAnsi"/>
          <w:b/>
          <w:color w:val="000000"/>
          <w:sz w:val="22"/>
          <w:szCs w:val="22"/>
        </w:rPr>
        <w:t xml:space="preserve"> </w:t>
      </w:r>
      <w:r w:rsidRPr="004864BC">
        <w:rPr>
          <w:rFonts w:asciiTheme="minorHAnsi" w:hAnsiTheme="minorHAnsi"/>
          <w:color w:val="333333"/>
          <w:sz w:val="22"/>
          <w:szCs w:val="22"/>
          <w:shd w:val="clear" w:color="auto" w:fill="FFFFFF"/>
        </w:rPr>
        <w:t>prilikom granične kontrole na ulasku u Republiku Srbiju ili na teritoriji Republike Srbije, usmenim ili pismenim putem, pred ovlašćenim policijskim službenikom Ministarstva izraziti nameru da podnese zahtev za azil.</w:t>
      </w:r>
    </w:p>
    <w:p w:rsidR="004864BC" w:rsidRPr="00800D6D" w:rsidRDefault="004864BC" w:rsidP="00800D6D">
      <w:pPr>
        <w:spacing w:line="276" w:lineRule="auto"/>
        <w:jc w:val="both"/>
        <w:rPr>
          <w:rFonts w:asciiTheme="minorHAnsi" w:hAnsiTheme="minorHAnsi"/>
          <w:sz w:val="22"/>
          <w:szCs w:val="22"/>
          <w:lang w:val="uz-Cyrl-UZ"/>
        </w:rPr>
      </w:pPr>
    </w:p>
    <w:p w:rsidR="00367184" w:rsidRPr="00800D6D" w:rsidRDefault="00367184" w:rsidP="00800D6D">
      <w:pPr>
        <w:spacing w:line="276" w:lineRule="auto"/>
        <w:jc w:val="both"/>
        <w:rPr>
          <w:rFonts w:asciiTheme="minorHAnsi" w:eastAsia="Calibri" w:hAnsiTheme="minorHAnsi" w:cs="Calibri"/>
          <w:b/>
          <w:bCs/>
          <w:color w:val="000000"/>
          <w:sz w:val="22"/>
          <w:szCs w:val="22"/>
        </w:rPr>
      </w:pPr>
      <w:r w:rsidRPr="00800D6D">
        <w:rPr>
          <w:rFonts w:asciiTheme="minorHAnsi" w:eastAsia="Calibri" w:hAnsiTheme="minorHAnsi" w:cs="Calibri"/>
          <w:b/>
          <w:bCs/>
          <w:color w:val="000000"/>
          <w:sz w:val="22"/>
          <w:szCs w:val="22"/>
        </w:rPr>
        <w:t>„Registracija” – </w:t>
      </w:r>
      <w:r w:rsidRPr="004864BC">
        <w:rPr>
          <w:rFonts w:asciiTheme="minorHAnsi" w:eastAsia="Calibri" w:hAnsiTheme="minorHAnsi" w:cs="Calibri"/>
          <w:bCs/>
          <w:color w:val="000000"/>
          <w:sz w:val="22"/>
          <w:szCs w:val="22"/>
        </w:rPr>
        <w:t>dosadašnje faze postupka, evidentiranje i registracija, su spojeni u jednu radnju, odnosno registraciju. Stranci koji izraze nameru da podnesu zahtev za azil u Republici Srbiji će biti, u cilju registracije, f</w:t>
      </w:r>
      <w:r w:rsidR="00312632" w:rsidRPr="004864BC">
        <w:rPr>
          <w:rFonts w:asciiTheme="minorHAnsi" w:eastAsia="Calibri" w:hAnsiTheme="minorHAnsi" w:cs="Calibri"/>
          <w:bCs/>
          <w:color w:val="000000"/>
          <w:sz w:val="22"/>
          <w:szCs w:val="22"/>
        </w:rPr>
        <w:t xml:space="preserve">otografisani i daktiloskopirani, te </w:t>
      </w:r>
      <w:r w:rsidRPr="004864BC">
        <w:rPr>
          <w:rFonts w:asciiTheme="minorHAnsi" w:eastAsia="Calibri" w:hAnsiTheme="minorHAnsi" w:cs="Calibri"/>
          <w:bCs/>
          <w:color w:val="000000"/>
          <w:sz w:val="22"/>
          <w:szCs w:val="22"/>
        </w:rPr>
        <w:t xml:space="preserve">će </w:t>
      </w:r>
      <w:r w:rsidR="00312632" w:rsidRPr="004864BC">
        <w:rPr>
          <w:rFonts w:asciiTheme="minorHAnsi" w:eastAsia="Calibri" w:hAnsiTheme="minorHAnsi" w:cs="Calibri"/>
          <w:bCs/>
          <w:color w:val="000000"/>
          <w:sz w:val="22"/>
          <w:szCs w:val="22"/>
        </w:rPr>
        <w:t xml:space="preserve">prilikom </w:t>
      </w:r>
      <w:proofErr w:type="gramStart"/>
      <w:r w:rsidR="00312632" w:rsidRPr="004864BC">
        <w:rPr>
          <w:rFonts w:asciiTheme="minorHAnsi" w:eastAsia="Calibri" w:hAnsiTheme="minorHAnsi" w:cs="Calibri"/>
          <w:bCs/>
          <w:color w:val="000000"/>
          <w:sz w:val="22"/>
          <w:szCs w:val="22"/>
        </w:rPr>
        <w:t xml:space="preserve">podnošenja </w:t>
      </w:r>
      <w:r w:rsidRPr="004864BC">
        <w:rPr>
          <w:rFonts w:asciiTheme="minorHAnsi" w:eastAsia="Calibri" w:hAnsiTheme="minorHAnsi" w:cs="Calibri"/>
          <w:bCs/>
          <w:color w:val="000000"/>
          <w:sz w:val="22"/>
          <w:szCs w:val="22"/>
        </w:rPr>
        <w:t xml:space="preserve"> zahteva</w:t>
      </w:r>
      <w:proofErr w:type="gramEnd"/>
      <w:r w:rsidRPr="004864BC">
        <w:rPr>
          <w:rFonts w:asciiTheme="minorHAnsi" w:eastAsia="Calibri" w:hAnsiTheme="minorHAnsi" w:cs="Calibri"/>
          <w:bCs/>
          <w:color w:val="000000"/>
          <w:sz w:val="22"/>
          <w:szCs w:val="22"/>
        </w:rPr>
        <w:t xml:space="preserve"> </w:t>
      </w:r>
      <w:r w:rsidR="00312632" w:rsidRPr="004864BC">
        <w:rPr>
          <w:rFonts w:asciiTheme="minorHAnsi" w:eastAsia="Calibri" w:hAnsiTheme="minorHAnsi" w:cs="Calibri"/>
          <w:bCs/>
          <w:color w:val="000000"/>
          <w:sz w:val="22"/>
          <w:szCs w:val="22"/>
        </w:rPr>
        <w:t xml:space="preserve">za azil, činjenice navedene tokom registracije </w:t>
      </w:r>
      <w:r w:rsidRPr="00800D6D">
        <w:rPr>
          <w:rFonts w:asciiTheme="minorHAnsi" w:eastAsia="Calibri" w:hAnsiTheme="minorHAnsi" w:cs="Calibri"/>
          <w:bCs/>
          <w:color w:val="000000"/>
          <w:sz w:val="22"/>
          <w:szCs w:val="22"/>
        </w:rPr>
        <w:t xml:space="preserve">samo proveravati kroz postojeće elektronske baze podataka. Nakon registracije, licima se izdaje </w:t>
      </w:r>
      <w:r w:rsidRPr="00800D6D">
        <w:rPr>
          <w:rFonts w:asciiTheme="minorHAnsi" w:eastAsia="Calibri" w:hAnsiTheme="minorHAnsi" w:cs="Calibri"/>
          <w:b/>
          <w:bCs/>
          <w:color w:val="000000"/>
          <w:sz w:val="22"/>
          <w:szCs w:val="22"/>
        </w:rPr>
        <w:t>Potvrda o registraciji stranca koji je izrazio nameru da podnese zahtev za azil</w:t>
      </w:r>
      <w:r w:rsidRPr="00800D6D">
        <w:rPr>
          <w:rFonts w:asciiTheme="minorHAnsi" w:eastAsia="Calibri" w:hAnsiTheme="minorHAnsi" w:cs="Calibri"/>
          <w:bCs/>
          <w:color w:val="000000"/>
          <w:sz w:val="22"/>
          <w:szCs w:val="22"/>
        </w:rPr>
        <w:t xml:space="preserve"> (ne o izraženoj nameri da se traži azil) sa kojom se upućuju u neki od Centara za azil. Takođe, namera za </w:t>
      </w:r>
      <w:r w:rsidRPr="00800D6D">
        <w:rPr>
          <w:rFonts w:asciiTheme="minorHAnsi" w:eastAsia="Calibri" w:hAnsiTheme="minorHAnsi" w:cs="Calibri"/>
          <w:bCs/>
          <w:color w:val="000000"/>
          <w:sz w:val="22"/>
          <w:szCs w:val="22"/>
        </w:rPr>
        <w:lastRenderedPageBreak/>
        <w:t>podnošenjem zahteva za azil se može izraziti, osim pred policijskim službenikom, i u Centru za azil.</w:t>
      </w:r>
    </w:p>
    <w:p w:rsidR="00367184" w:rsidRPr="00805FB7" w:rsidRDefault="00367184" w:rsidP="00800D6D">
      <w:pPr>
        <w:spacing w:line="276" w:lineRule="auto"/>
        <w:jc w:val="both"/>
        <w:rPr>
          <w:rFonts w:asciiTheme="minorHAnsi" w:eastAsia="Calibri" w:hAnsiTheme="minorHAnsi" w:cs="Calibri"/>
          <w:bCs/>
          <w:color w:val="000000"/>
          <w:sz w:val="22"/>
          <w:szCs w:val="22"/>
        </w:rPr>
      </w:pPr>
      <w:r w:rsidRPr="00805FB7">
        <w:rPr>
          <w:rFonts w:asciiTheme="minorHAnsi" w:eastAsia="Calibri" w:hAnsiTheme="minorHAnsi" w:cs="Calibri"/>
          <w:bCs/>
          <w:color w:val="000000"/>
          <w:sz w:val="22"/>
          <w:szCs w:val="22"/>
        </w:rPr>
        <w:t>Ako stranac namerno ometa, izbegava registraciju ili ne pristane na registraciju primenjuju se propisi koji uređuju pravni položaj stranaca, što predstavlja razliku u odnosu na postojeće rešenje.</w:t>
      </w:r>
    </w:p>
    <w:p w:rsidR="00367184" w:rsidRPr="00805FB7" w:rsidRDefault="00367184" w:rsidP="00800D6D">
      <w:pPr>
        <w:spacing w:line="276" w:lineRule="auto"/>
        <w:jc w:val="both"/>
        <w:rPr>
          <w:rFonts w:asciiTheme="minorHAnsi" w:eastAsia="Calibri" w:hAnsiTheme="minorHAnsi" w:cs="Calibri"/>
          <w:bCs/>
          <w:color w:val="000000"/>
          <w:sz w:val="22"/>
          <w:szCs w:val="22"/>
        </w:rPr>
      </w:pPr>
      <w:r w:rsidRPr="00805FB7">
        <w:rPr>
          <w:rFonts w:asciiTheme="minorHAnsi" w:eastAsia="Calibri" w:hAnsiTheme="minorHAnsi" w:cs="Calibri"/>
          <w:bCs/>
          <w:color w:val="000000"/>
          <w:sz w:val="22"/>
          <w:szCs w:val="22"/>
        </w:rPr>
        <w:t>Propisano je i da će se prema licima koja se u roku od 72 sata ne jave u Centar u koji su upućena,</w:t>
      </w:r>
      <w:r w:rsidR="00312632" w:rsidRPr="00805FB7">
        <w:rPr>
          <w:rFonts w:asciiTheme="minorHAnsi" w:eastAsia="Calibri" w:hAnsiTheme="minorHAnsi" w:cs="Calibri"/>
          <w:bCs/>
          <w:color w:val="000000"/>
          <w:sz w:val="22"/>
          <w:szCs w:val="22"/>
        </w:rPr>
        <w:t xml:space="preserve"> </w:t>
      </w:r>
      <w:r w:rsidRPr="00805FB7">
        <w:rPr>
          <w:rFonts w:asciiTheme="minorHAnsi" w:eastAsia="Calibri" w:hAnsiTheme="minorHAnsi" w:cs="Calibri"/>
          <w:bCs/>
          <w:color w:val="000000"/>
          <w:sz w:val="22"/>
          <w:szCs w:val="22"/>
        </w:rPr>
        <w:t>primeniti odredbe Zakona o strancima.</w:t>
      </w:r>
    </w:p>
    <w:p w:rsidR="00367184" w:rsidRPr="00800D6D" w:rsidRDefault="00367184" w:rsidP="00800D6D">
      <w:pPr>
        <w:spacing w:line="276" w:lineRule="auto"/>
        <w:jc w:val="both"/>
        <w:rPr>
          <w:rFonts w:asciiTheme="minorHAnsi" w:eastAsia="Calibri" w:hAnsiTheme="minorHAnsi" w:cs="Calibri"/>
          <w:b/>
          <w:bCs/>
          <w:color w:val="000000"/>
          <w:sz w:val="22"/>
          <w:szCs w:val="22"/>
        </w:rPr>
      </w:pPr>
      <w:r w:rsidRPr="00800D6D">
        <w:rPr>
          <w:rFonts w:asciiTheme="minorHAnsi" w:eastAsia="Calibri" w:hAnsiTheme="minorHAnsi" w:cs="Calibri"/>
          <w:b/>
          <w:bCs/>
          <w:color w:val="000000"/>
          <w:sz w:val="22"/>
          <w:szCs w:val="22"/>
        </w:rPr>
        <w:t>„Pokretanje postupka</w:t>
      </w:r>
      <w:r w:rsidR="00E57718">
        <w:rPr>
          <w:rFonts w:asciiTheme="minorHAnsi" w:eastAsia="Calibri" w:hAnsiTheme="minorHAnsi" w:cs="Calibri"/>
          <w:b/>
          <w:bCs/>
          <w:color w:val="000000"/>
          <w:sz w:val="22"/>
          <w:szCs w:val="22"/>
        </w:rPr>
        <w:t xml:space="preserve"> </w:t>
      </w:r>
      <w:r w:rsidR="004864BC">
        <w:rPr>
          <w:rFonts w:asciiTheme="minorHAnsi" w:eastAsia="Calibri" w:hAnsiTheme="minorHAnsi" w:cs="Calibri"/>
          <w:b/>
          <w:bCs/>
          <w:color w:val="000000"/>
          <w:sz w:val="22"/>
          <w:szCs w:val="22"/>
        </w:rPr>
        <w:t>“</w:t>
      </w:r>
      <w:r w:rsidRPr="00800D6D">
        <w:rPr>
          <w:rFonts w:asciiTheme="minorHAnsi" w:eastAsia="Calibri" w:hAnsiTheme="minorHAnsi" w:cs="Calibri"/>
          <w:b/>
          <w:bCs/>
          <w:color w:val="000000"/>
          <w:sz w:val="22"/>
          <w:szCs w:val="22"/>
        </w:rPr>
        <w:t xml:space="preserve">- propisuje </w:t>
      </w:r>
      <w:r w:rsidR="004864BC">
        <w:rPr>
          <w:rFonts w:asciiTheme="minorHAnsi" w:eastAsia="Calibri" w:hAnsiTheme="minorHAnsi" w:cs="Calibri"/>
          <w:b/>
          <w:bCs/>
          <w:color w:val="000000"/>
          <w:sz w:val="22"/>
          <w:szCs w:val="22"/>
        </w:rPr>
        <w:t xml:space="preserve">se </w:t>
      </w:r>
      <w:r w:rsidRPr="00800D6D">
        <w:rPr>
          <w:rFonts w:asciiTheme="minorHAnsi" w:eastAsia="Calibri" w:hAnsiTheme="minorHAnsi" w:cs="Calibri"/>
          <w:b/>
          <w:bCs/>
          <w:color w:val="000000"/>
          <w:sz w:val="22"/>
          <w:szCs w:val="22"/>
        </w:rPr>
        <w:t>da tražilac lično podnosi zahtev pred službenicima Kancelarije za azil </w:t>
      </w:r>
      <w:r w:rsidRPr="00800D6D">
        <w:rPr>
          <w:rFonts w:asciiTheme="minorHAnsi" w:eastAsia="Calibri" w:hAnsiTheme="minorHAnsi" w:cs="Calibri"/>
          <w:bCs/>
          <w:color w:val="000000"/>
          <w:sz w:val="22"/>
          <w:szCs w:val="22"/>
        </w:rPr>
        <w:t>na propisanom obrascu u roku od 15 dana od izražene namere da se podnese zahtev,</w:t>
      </w:r>
      <w:r w:rsidR="00805FB7">
        <w:rPr>
          <w:rFonts w:asciiTheme="minorHAnsi" w:eastAsia="Calibri" w:hAnsiTheme="minorHAnsi" w:cs="Calibri"/>
          <w:bCs/>
          <w:color w:val="000000"/>
          <w:sz w:val="22"/>
          <w:szCs w:val="22"/>
        </w:rPr>
        <w:t xml:space="preserve"> </w:t>
      </w:r>
      <w:r w:rsidRPr="00800D6D">
        <w:rPr>
          <w:rFonts w:asciiTheme="minorHAnsi" w:eastAsia="Calibri" w:hAnsiTheme="minorHAnsi" w:cs="Calibri"/>
          <w:bCs/>
          <w:color w:val="000000"/>
          <w:sz w:val="22"/>
          <w:szCs w:val="22"/>
        </w:rPr>
        <w:t>a ukoliko ovlašćeni službenik Kancelarije za azil ne omogući tražiocu da podnese zahtev za azil u naznačenom roku</w:t>
      </w:r>
      <w:r w:rsidRPr="00800D6D">
        <w:rPr>
          <w:rFonts w:asciiTheme="minorHAnsi" w:eastAsia="Calibri" w:hAnsiTheme="minorHAnsi" w:cs="Calibri"/>
          <w:b/>
          <w:bCs/>
          <w:color w:val="000000"/>
          <w:sz w:val="22"/>
          <w:szCs w:val="22"/>
        </w:rPr>
        <w:t>, tražilac može to učiniti popunjavanjem obrasca zahteva za azil </w:t>
      </w:r>
      <w:r w:rsidRPr="00800D6D">
        <w:rPr>
          <w:rFonts w:asciiTheme="minorHAnsi" w:eastAsia="Calibri" w:hAnsiTheme="minorHAnsi" w:cs="Calibri"/>
          <w:bCs/>
          <w:color w:val="000000"/>
          <w:sz w:val="22"/>
          <w:szCs w:val="22"/>
        </w:rPr>
        <w:t>u roku od osam dana od dana isteka od 15</w:t>
      </w:r>
      <w:r w:rsidR="004864BC">
        <w:rPr>
          <w:rFonts w:asciiTheme="minorHAnsi" w:eastAsia="Calibri" w:hAnsiTheme="minorHAnsi" w:cs="Calibri"/>
          <w:bCs/>
          <w:color w:val="000000"/>
          <w:sz w:val="22"/>
          <w:szCs w:val="22"/>
        </w:rPr>
        <w:t xml:space="preserve"> dana od dana izdavanja Potvrde.</w:t>
      </w:r>
      <w:r w:rsidRPr="00800D6D">
        <w:rPr>
          <w:rFonts w:asciiTheme="minorHAnsi" w:eastAsia="Calibri" w:hAnsiTheme="minorHAnsi" w:cs="Calibri"/>
          <w:bCs/>
          <w:color w:val="000000"/>
          <w:sz w:val="22"/>
          <w:szCs w:val="22"/>
        </w:rPr>
        <w:t xml:space="preserve"> </w:t>
      </w:r>
      <w:r w:rsidRPr="00800D6D">
        <w:rPr>
          <w:rFonts w:asciiTheme="minorHAnsi" w:eastAsia="Calibri" w:hAnsiTheme="minorHAnsi" w:cs="Calibri"/>
          <w:b/>
          <w:bCs/>
          <w:color w:val="000000"/>
          <w:sz w:val="22"/>
          <w:szCs w:val="22"/>
        </w:rPr>
        <w:t>„Sasluš</w:t>
      </w:r>
      <w:r w:rsidR="00312632" w:rsidRPr="00800D6D">
        <w:rPr>
          <w:rFonts w:asciiTheme="minorHAnsi" w:eastAsia="Calibri" w:hAnsiTheme="minorHAnsi" w:cs="Calibri"/>
          <w:b/>
          <w:bCs/>
          <w:color w:val="000000"/>
          <w:sz w:val="22"/>
          <w:szCs w:val="22"/>
        </w:rPr>
        <w:t>anje”</w:t>
      </w:r>
      <w:r w:rsidRPr="00800D6D">
        <w:rPr>
          <w:rFonts w:asciiTheme="minorHAnsi" w:eastAsia="Calibri" w:hAnsiTheme="minorHAnsi" w:cs="Calibri"/>
          <w:b/>
          <w:bCs/>
          <w:color w:val="000000"/>
          <w:sz w:val="22"/>
          <w:szCs w:val="22"/>
        </w:rPr>
        <w:t> - </w:t>
      </w:r>
      <w:r w:rsidRPr="00800D6D">
        <w:rPr>
          <w:rFonts w:asciiTheme="minorHAnsi" w:eastAsia="Calibri" w:hAnsiTheme="minorHAnsi" w:cs="Calibri"/>
          <w:bCs/>
          <w:color w:val="000000"/>
          <w:sz w:val="22"/>
          <w:szCs w:val="22"/>
        </w:rPr>
        <w:t xml:space="preserve">detaljnije propisuje postupak saslušanja tražioca kao </w:t>
      </w:r>
      <w:r w:rsidRPr="00805FB7">
        <w:rPr>
          <w:rFonts w:asciiTheme="minorHAnsi" w:eastAsia="Calibri" w:hAnsiTheme="minorHAnsi" w:cs="Calibri"/>
          <w:bCs/>
          <w:color w:val="000000"/>
          <w:sz w:val="22"/>
          <w:szCs w:val="22"/>
        </w:rPr>
        <w:t>i slučajeve kada se saslušanje može izostaviti. Novo rešenje predstavlja i mogućnost da u slučaju masovnog priliva lica koja podnose zahtev za azil, na predlog nadležnog organa, Vlada Republike Srbije može doneti odluku da se službenici drugih organizacionih jedinica nadležnog organa i/ili drugog državnog organa privremeno uključe u postupak obavljanja saslušanja</w:t>
      </w:r>
      <w:r w:rsidRPr="00800D6D">
        <w:rPr>
          <w:rFonts w:asciiTheme="minorHAnsi" w:eastAsia="Calibri" w:hAnsiTheme="minorHAnsi" w:cs="Calibri"/>
          <w:b/>
          <w:bCs/>
          <w:color w:val="000000"/>
          <w:sz w:val="22"/>
          <w:szCs w:val="22"/>
        </w:rPr>
        <w:t>.</w:t>
      </w:r>
    </w:p>
    <w:p w:rsidR="004864BC" w:rsidRDefault="00367184" w:rsidP="00800D6D">
      <w:pPr>
        <w:spacing w:line="276" w:lineRule="auto"/>
        <w:jc w:val="both"/>
        <w:rPr>
          <w:rFonts w:asciiTheme="minorHAnsi" w:eastAsia="Calibri" w:hAnsiTheme="minorHAnsi" w:cs="Calibri"/>
          <w:bCs/>
          <w:color w:val="000000"/>
          <w:sz w:val="22"/>
          <w:szCs w:val="22"/>
        </w:rPr>
      </w:pPr>
      <w:r w:rsidRPr="00800D6D">
        <w:rPr>
          <w:rFonts w:asciiTheme="minorHAnsi" w:eastAsia="Calibri" w:hAnsiTheme="minorHAnsi" w:cs="Calibri"/>
          <w:b/>
          <w:bCs/>
          <w:color w:val="000000"/>
          <w:sz w:val="22"/>
          <w:szCs w:val="22"/>
        </w:rPr>
        <w:t> „Rokovi</w:t>
      </w:r>
      <w:r w:rsidR="00E57718">
        <w:rPr>
          <w:rFonts w:asciiTheme="minorHAnsi" w:eastAsia="Calibri" w:hAnsiTheme="minorHAnsi" w:cs="Calibri"/>
          <w:b/>
          <w:bCs/>
          <w:color w:val="000000"/>
          <w:sz w:val="22"/>
          <w:szCs w:val="22"/>
        </w:rPr>
        <w:t>“</w:t>
      </w:r>
      <w:r w:rsidRPr="00800D6D">
        <w:rPr>
          <w:rFonts w:asciiTheme="minorHAnsi" w:eastAsia="Calibri" w:hAnsiTheme="minorHAnsi" w:cs="Calibri"/>
          <w:b/>
          <w:bCs/>
          <w:color w:val="000000"/>
          <w:sz w:val="22"/>
          <w:szCs w:val="22"/>
        </w:rPr>
        <w:t>- </w:t>
      </w:r>
      <w:r w:rsidRPr="00800D6D">
        <w:rPr>
          <w:rFonts w:asciiTheme="minorHAnsi" w:eastAsia="Calibri" w:hAnsiTheme="minorHAnsi" w:cs="Calibri"/>
          <w:bCs/>
          <w:color w:val="000000"/>
          <w:sz w:val="22"/>
          <w:szCs w:val="22"/>
        </w:rPr>
        <w:t>propisuje </w:t>
      </w:r>
      <w:r w:rsidRPr="00800D6D">
        <w:rPr>
          <w:rFonts w:asciiTheme="minorHAnsi" w:eastAsia="Calibri" w:hAnsiTheme="minorHAnsi" w:cs="Calibri"/>
          <w:b/>
          <w:bCs/>
          <w:color w:val="000000"/>
          <w:sz w:val="22"/>
          <w:szCs w:val="22"/>
        </w:rPr>
        <w:t>nove rokove</w:t>
      </w:r>
      <w:r w:rsidRPr="00800D6D">
        <w:rPr>
          <w:rFonts w:asciiTheme="minorHAnsi" w:eastAsia="Calibri" w:hAnsiTheme="minorHAnsi" w:cs="Calibri"/>
          <w:bCs/>
          <w:color w:val="000000"/>
          <w:sz w:val="22"/>
          <w:szCs w:val="22"/>
        </w:rPr>
        <w:t> za odlučivanje po zahtevu koji su produženi </w:t>
      </w:r>
      <w:proofErr w:type="gramStart"/>
      <w:r w:rsidRPr="00800D6D">
        <w:rPr>
          <w:rFonts w:asciiTheme="minorHAnsi" w:eastAsia="Calibri" w:hAnsiTheme="minorHAnsi" w:cs="Calibri"/>
          <w:b/>
          <w:bCs/>
          <w:color w:val="000000"/>
          <w:sz w:val="22"/>
          <w:szCs w:val="22"/>
        </w:rPr>
        <w:t>( 3</w:t>
      </w:r>
      <w:proofErr w:type="gramEnd"/>
      <w:r w:rsidRPr="00800D6D">
        <w:rPr>
          <w:rFonts w:asciiTheme="minorHAnsi" w:eastAsia="Calibri" w:hAnsiTheme="minorHAnsi" w:cs="Calibri"/>
          <w:b/>
          <w:bCs/>
          <w:color w:val="000000"/>
          <w:sz w:val="22"/>
          <w:szCs w:val="22"/>
        </w:rPr>
        <w:t xml:space="preserve"> meseca, najduže 12 meseci od podnošenja zahteva)</w:t>
      </w:r>
      <w:r w:rsidR="004864BC">
        <w:rPr>
          <w:rFonts w:asciiTheme="minorHAnsi" w:eastAsia="Calibri" w:hAnsiTheme="minorHAnsi" w:cs="Calibri"/>
          <w:b/>
          <w:bCs/>
          <w:color w:val="000000"/>
          <w:sz w:val="22"/>
          <w:szCs w:val="22"/>
        </w:rPr>
        <w:t>.</w:t>
      </w:r>
      <w:r w:rsidRPr="00800D6D">
        <w:rPr>
          <w:rFonts w:asciiTheme="minorHAnsi" w:eastAsia="Calibri" w:hAnsiTheme="minorHAnsi" w:cs="Calibri"/>
          <w:bCs/>
          <w:color w:val="000000"/>
          <w:sz w:val="22"/>
          <w:szCs w:val="22"/>
        </w:rPr>
        <w:t> </w:t>
      </w:r>
    </w:p>
    <w:p w:rsidR="00367184" w:rsidRPr="00800D6D" w:rsidRDefault="004864BC" w:rsidP="00800D6D">
      <w:pPr>
        <w:spacing w:line="276" w:lineRule="auto"/>
        <w:jc w:val="both"/>
        <w:rPr>
          <w:rFonts w:asciiTheme="minorHAnsi" w:eastAsia="Calibri" w:hAnsiTheme="minorHAnsi" w:cs="Calibri"/>
          <w:bCs/>
          <w:color w:val="000000"/>
          <w:sz w:val="22"/>
          <w:szCs w:val="22"/>
        </w:rPr>
      </w:pPr>
      <w:r w:rsidRPr="00800D6D">
        <w:rPr>
          <w:rFonts w:asciiTheme="minorHAnsi" w:eastAsia="Calibri" w:hAnsiTheme="minorHAnsi" w:cs="Calibri"/>
          <w:b/>
          <w:bCs/>
          <w:color w:val="000000"/>
          <w:sz w:val="22"/>
          <w:szCs w:val="22"/>
        </w:rPr>
        <w:t xml:space="preserve"> </w:t>
      </w:r>
      <w:r w:rsidR="00367184" w:rsidRPr="00800D6D">
        <w:rPr>
          <w:rFonts w:asciiTheme="minorHAnsi" w:eastAsia="Calibri" w:hAnsiTheme="minorHAnsi" w:cs="Calibri"/>
          <w:b/>
          <w:bCs/>
          <w:color w:val="000000"/>
          <w:sz w:val="22"/>
          <w:szCs w:val="22"/>
        </w:rPr>
        <w:t> „Ubrzani postupak“ – </w:t>
      </w:r>
      <w:r w:rsidR="00805FB7">
        <w:rPr>
          <w:rFonts w:asciiTheme="minorHAnsi" w:eastAsia="Calibri" w:hAnsiTheme="minorHAnsi" w:cs="Calibri"/>
          <w:b/>
          <w:bCs/>
          <w:color w:val="000000"/>
          <w:sz w:val="22"/>
          <w:szCs w:val="22"/>
        </w:rPr>
        <w:t>Zakon</w:t>
      </w:r>
      <w:r w:rsidR="00367184" w:rsidRPr="00800D6D">
        <w:rPr>
          <w:rFonts w:asciiTheme="minorHAnsi" w:eastAsia="Calibri" w:hAnsiTheme="minorHAnsi" w:cs="Calibri"/>
          <w:b/>
          <w:bCs/>
          <w:color w:val="000000"/>
          <w:sz w:val="22"/>
          <w:szCs w:val="22"/>
        </w:rPr>
        <w:t xml:space="preserve"> propisuje uslove za sprovođenje postupka uz donošenje odluke u roku od 30 dana</w:t>
      </w:r>
      <w:r w:rsidR="00367184" w:rsidRPr="00800D6D">
        <w:rPr>
          <w:rFonts w:asciiTheme="minorHAnsi" w:eastAsia="Calibri" w:hAnsiTheme="minorHAnsi" w:cs="Calibri"/>
          <w:bCs/>
          <w:color w:val="000000"/>
          <w:sz w:val="22"/>
          <w:szCs w:val="22"/>
        </w:rPr>
        <w:t> i to ako je tražilac izneo samo one podatke koji nisu od značaja za procenu osnovanosti zahteva; svesno doveo u zabludu Kancelariju za azil iznoseći lažne podatke ili predočivši falsifikovana dokumenta, odnosno ne pružajući relevantne podatke ili prikrivajući dokumenta koja bi mogla negativno uticati na odluku; namerno uništio ili sakrio isprave za utvrđivanje identiteta i/ili državljanstva, u cilju pružanja lažnih podataka o identitetu i/ili državljanstvu; izneo očigledno nedosledne, kontradiktorne, lažne ili neuverljive izjave, koje su u suprotnosti sa proverenim podacima o državi porekla, koje čine njegov zahtev neuverljivim; podneo naknadni zahtev dopušten u skladu sa članom 46. stavom 2. i 3. ovog zakona; podneo zahtev sa očiglednom namerom da odloži ili spreči izvršenje odluke koja bi imala za posledicu</w:t>
      </w:r>
    </w:p>
    <w:p w:rsidR="00367184" w:rsidRPr="00800D6D" w:rsidRDefault="00367184" w:rsidP="00800D6D">
      <w:pPr>
        <w:spacing w:line="276" w:lineRule="auto"/>
        <w:jc w:val="both"/>
        <w:rPr>
          <w:rFonts w:asciiTheme="minorHAnsi" w:eastAsia="Calibri" w:hAnsiTheme="minorHAnsi" w:cs="Calibri"/>
          <w:bCs/>
          <w:color w:val="000000"/>
          <w:sz w:val="22"/>
          <w:szCs w:val="22"/>
        </w:rPr>
      </w:pPr>
      <w:r w:rsidRPr="00800D6D">
        <w:rPr>
          <w:rFonts w:asciiTheme="minorHAnsi" w:eastAsia="Calibri" w:hAnsiTheme="minorHAnsi" w:cs="Calibri"/>
          <w:bCs/>
          <w:color w:val="000000"/>
          <w:sz w:val="22"/>
          <w:szCs w:val="22"/>
        </w:rPr>
        <w:t>njegovo udaljenje iz Republike Srbije; predstavlja opasnost po nacionalnu bezbednost i javni poredak; moguće primeniti koncept sigurne zemlje porekla, u skladu sa članom 44. ovog zakona.</w:t>
      </w:r>
    </w:p>
    <w:p w:rsidR="00367184" w:rsidRPr="004864BC" w:rsidRDefault="00367184" w:rsidP="00800D6D">
      <w:pPr>
        <w:spacing w:line="276" w:lineRule="auto"/>
        <w:jc w:val="both"/>
        <w:rPr>
          <w:rFonts w:asciiTheme="minorHAnsi" w:eastAsia="Calibri" w:hAnsiTheme="minorHAnsi" w:cs="Calibri"/>
          <w:bCs/>
          <w:color w:val="000000"/>
          <w:sz w:val="22"/>
          <w:szCs w:val="22"/>
        </w:rPr>
      </w:pPr>
      <w:r w:rsidRPr="00800D6D">
        <w:rPr>
          <w:rFonts w:asciiTheme="minorHAnsi" w:eastAsia="Calibri" w:hAnsiTheme="minorHAnsi" w:cs="Calibri"/>
          <w:b/>
          <w:bCs/>
          <w:color w:val="000000"/>
          <w:sz w:val="22"/>
          <w:szCs w:val="22"/>
        </w:rPr>
        <w:t>„Postupanje na granici ili tranzitnom prostoru“ </w:t>
      </w:r>
      <w:r w:rsidR="004864BC">
        <w:rPr>
          <w:rFonts w:asciiTheme="minorHAnsi" w:eastAsia="Calibri" w:hAnsiTheme="minorHAnsi" w:cs="Calibri"/>
          <w:b/>
          <w:bCs/>
          <w:color w:val="000000"/>
          <w:sz w:val="22"/>
          <w:szCs w:val="22"/>
        </w:rPr>
        <w:t>–</w:t>
      </w:r>
      <w:r w:rsidRPr="00800D6D">
        <w:rPr>
          <w:rFonts w:asciiTheme="minorHAnsi" w:eastAsia="Calibri" w:hAnsiTheme="minorHAnsi" w:cs="Calibri"/>
          <w:b/>
          <w:bCs/>
          <w:color w:val="000000"/>
          <w:sz w:val="22"/>
          <w:szCs w:val="22"/>
        </w:rPr>
        <w:t> </w:t>
      </w:r>
      <w:r w:rsidRPr="004864BC">
        <w:rPr>
          <w:rFonts w:asciiTheme="minorHAnsi" w:eastAsia="Calibri" w:hAnsiTheme="minorHAnsi" w:cs="Calibri"/>
          <w:bCs/>
          <w:color w:val="000000"/>
          <w:sz w:val="22"/>
          <w:szCs w:val="22"/>
        </w:rPr>
        <w:t>propisuje</w:t>
      </w:r>
      <w:r w:rsidR="004864BC">
        <w:rPr>
          <w:rFonts w:asciiTheme="minorHAnsi" w:eastAsia="Calibri" w:hAnsiTheme="minorHAnsi" w:cs="Calibri"/>
          <w:bCs/>
          <w:color w:val="000000"/>
          <w:sz w:val="22"/>
          <w:szCs w:val="22"/>
        </w:rPr>
        <w:t xml:space="preserve"> se</w:t>
      </w:r>
      <w:r w:rsidRPr="004864BC">
        <w:rPr>
          <w:rFonts w:asciiTheme="minorHAnsi" w:eastAsia="Calibri" w:hAnsiTheme="minorHAnsi" w:cs="Calibri"/>
          <w:bCs/>
          <w:color w:val="000000"/>
          <w:sz w:val="22"/>
          <w:szCs w:val="22"/>
        </w:rPr>
        <w:t xml:space="preserve"> sprovođenje celokupnog postupka </w:t>
      </w:r>
      <w:proofErr w:type="gramStart"/>
      <w:r w:rsidRPr="004864BC">
        <w:rPr>
          <w:rFonts w:asciiTheme="minorHAnsi" w:eastAsia="Calibri" w:hAnsiTheme="minorHAnsi" w:cs="Calibri"/>
          <w:bCs/>
          <w:color w:val="000000"/>
          <w:sz w:val="22"/>
          <w:szCs w:val="22"/>
        </w:rPr>
        <w:t>na</w:t>
      </w:r>
      <w:proofErr w:type="gramEnd"/>
      <w:r w:rsidRPr="004864BC">
        <w:rPr>
          <w:rFonts w:asciiTheme="minorHAnsi" w:eastAsia="Calibri" w:hAnsiTheme="minorHAnsi" w:cs="Calibri"/>
          <w:bCs/>
          <w:color w:val="000000"/>
          <w:sz w:val="22"/>
          <w:szCs w:val="22"/>
        </w:rPr>
        <w:t xml:space="preserve"> graničnom prelazu ili u tranzitnom prostoru. Kancelarija za azil će odluku o zahtevu doneti najkasnije u roku od 28 dana od dana podnošenja zahteva. Ovo je potpuno novi institut koji će se primenjivati kada se na graničnim prelazima obezbede uslovi za humani boravak tražilaca na graničnom prelazu/tranzinom prostoru za vreme trajanja postupka.</w:t>
      </w:r>
    </w:p>
    <w:p w:rsidR="00367184" w:rsidRPr="00800D6D" w:rsidRDefault="00367184" w:rsidP="00800D6D">
      <w:pPr>
        <w:spacing w:line="276" w:lineRule="auto"/>
        <w:jc w:val="both"/>
        <w:rPr>
          <w:rFonts w:asciiTheme="minorHAnsi" w:hAnsiTheme="minorHAnsi"/>
          <w:sz w:val="22"/>
          <w:szCs w:val="22"/>
          <w:lang w:val="uz-Cyrl-UZ"/>
        </w:rPr>
      </w:pPr>
    </w:p>
    <w:p w:rsidR="00CF4D15" w:rsidRPr="00E57718" w:rsidRDefault="00CF4D15" w:rsidP="00800D6D">
      <w:pPr>
        <w:pStyle w:val="TableParagraph"/>
        <w:rPr>
          <w:rFonts w:asciiTheme="minorHAnsi" w:hAnsiTheme="minorHAnsi"/>
          <w:color w:val="000000" w:themeColor="text1"/>
          <w:u w:color="C00000"/>
        </w:rPr>
      </w:pPr>
      <w:r w:rsidRPr="00E57718">
        <w:rPr>
          <w:rStyle w:val="IntenseEmphasis"/>
          <w:rFonts w:asciiTheme="minorHAnsi" w:hAnsiTheme="minorHAnsi"/>
          <w:color w:val="000000" w:themeColor="text1"/>
        </w:rPr>
        <w:t xml:space="preserve">Zakon bliže određuje i razloge za progon, dela progona i njihove učinioce, kao i razloge za prestanak i razloge za uskraćivanje prava na utočište i supsidijarnu zaštitu. </w:t>
      </w:r>
    </w:p>
    <w:p w:rsidR="000A4153" w:rsidRPr="00800D6D" w:rsidRDefault="000A4153" w:rsidP="00800D6D">
      <w:pPr>
        <w:pStyle w:val="BodyText"/>
        <w:ind w:left="0"/>
        <w:rPr>
          <w:rStyle w:val="PageNumber"/>
          <w:rFonts w:asciiTheme="minorHAnsi" w:hAnsiTheme="minorHAnsi"/>
          <w:spacing w:val="18"/>
        </w:rPr>
      </w:pPr>
      <w:r w:rsidRPr="00800D6D">
        <w:rPr>
          <w:rFonts w:asciiTheme="minorHAnsi" w:hAnsiTheme="minorHAnsi"/>
        </w:rPr>
        <w:lastRenderedPageBreak/>
        <w:t>P</w:t>
      </w:r>
      <w:r w:rsidRPr="00800D6D">
        <w:rPr>
          <w:rStyle w:val="PageNumber"/>
          <w:rFonts w:asciiTheme="minorHAnsi" w:hAnsiTheme="minorHAnsi"/>
        </w:rPr>
        <w:t>o</w:t>
      </w:r>
      <w:r w:rsidRPr="00800D6D">
        <w:rPr>
          <w:rStyle w:val="PageNumber"/>
          <w:rFonts w:asciiTheme="minorHAnsi" w:hAnsiTheme="minorHAnsi"/>
          <w:spacing w:val="-3"/>
        </w:rPr>
        <w:t>v</w:t>
      </w:r>
      <w:r w:rsidRPr="00800D6D">
        <w:rPr>
          <w:rFonts w:asciiTheme="minorHAnsi" w:hAnsiTheme="minorHAnsi"/>
        </w:rPr>
        <w:t>o</w:t>
      </w:r>
      <w:r w:rsidRPr="00800D6D">
        <w:rPr>
          <w:rStyle w:val="PageNumber"/>
          <w:rFonts w:asciiTheme="minorHAnsi" w:hAnsiTheme="minorHAnsi"/>
        </w:rPr>
        <w:t>do</w:t>
      </w:r>
      <w:r w:rsidRPr="00800D6D">
        <w:rPr>
          <w:rFonts w:asciiTheme="minorHAnsi" w:hAnsiTheme="minorHAnsi"/>
        </w:rPr>
        <w:t>m</w:t>
      </w:r>
      <w:r w:rsidRPr="00800D6D">
        <w:rPr>
          <w:rStyle w:val="PageNumber"/>
          <w:rFonts w:asciiTheme="minorHAnsi" w:hAnsiTheme="minorHAnsi"/>
          <w:spacing w:val="3"/>
        </w:rPr>
        <w:t xml:space="preserve"> </w:t>
      </w:r>
      <w:r w:rsidRPr="00800D6D">
        <w:rPr>
          <w:rStyle w:val="PageNumber"/>
          <w:rFonts w:asciiTheme="minorHAnsi" w:hAnsiTheme="minorHAnsi"/>
          <w:spacing w:val="-3"/>
        </w:rPr>
        <w:t>z</w:t>
      </w:r>
      <w:r w:rsidRPr="00800D6D">
        <w:rPr>
          <w:rFonts w:asciiTheme="minorHAnsi" w:hAnsiTheme="minorHAnsi"/>
        </w:rPr>
        <w:t>a</w:t>
      </w:r>
      <w:r w:rsidRPr="00800D6D">
        <w:rPr>
          <w:rStyle w:val="PageNumber"/>
          <w:rFonts w:asciiTheme="minorHAnsi" w:hAnsiTheme="minorHAnsi"/>
          <w:spacing w:val="-3"/>
        </w:rPr>
        <w:t>ht</w:t>
      </w:r>
      <w:r w:rsidRPr="00800D6D">
        <w:rPr>
          <w:rStyle w:val="PageNumber"/>
          <w:rFonts w:asciiTheme="minorHAnsi" w:hAnsiTheme="minorHAnsi"/>
          <w:spacing w:val="-1"/>
        </w:rPr>
        <w:t>e</w:t>
      </w:r>
      <w:r w:rsidRPr="00800D6D">
        <w:rPr>
          <w:rStyle w:val="PageNumber"/>
          <w:rFonts w:asciiTheme="minorHAnsi" w:hAnsiTheme="minorHAnsi"/>
          <w:spacing w:val="-3"/>
        </w:rPr>
        <w:t>v</w:t>
      </w:r>
      <w:r w:rsidRPr="00800D6D">
        <w:rPr>
          <w:rFonts w:asciiTheme="minorHAnsi" w:hAnsiTheme="minorHAnsi"/>
        </w:rPr>
        <w:t>a</w:t>
      </w:r>
      <w:r w:rsidRPr="00800D6D">
        <w:rPr>
          <w:rStyle w:val="PageNumber"/>
          <w:rFonts w:asciiTheme="minorHAnsi" w:hAnsiTheme="minorHAnsi"/>
          <w:spacing w:val="3"/>
        </w:rPr>
        <w:t xml:space="preserve"> </w:t>
      </w:r>
      <w:r w:rsidRPr="00800D6D">
        <w:rPr>
          <w:rStyle w:val="PageNumber"/>
          <w:rFonts w:asciiTheme="minorHAnsi" w:hAnsiTheme="minorHAnsi"/>
          <w:spacing w:val="-3"/>
        </w:rPr>
        <w:t>z</w:t>
      </w:r>
      <w:r w:rsidRPr="00800D6D">
        <w:rPr>
          <w:rFonts w:asciiTheme="minorHAnsi" w:hAnsiTheme="minorHAnsi"/>
        </w:rPr>
        <w:t>a</w:t>
      </w:r>
      <w:r w:rsidRPr="00800D6D">
        <w:rPr>
          <w:rStyle w:val="PageNumber"/>
          <w:rFonts w:asciiTheme="minorHAnsi" w:hAnsiTheme="minorHAnsi"/>
          <w:spacing w:val="3"/>
        </w:rPr>
        <w:t xml:space="preserve"> </w:t>
      </w:r>
      <w:r w:rsidRPr="00800D6D">
        <w:rPr>
          <w:rStyle w:val="PageNumber"/>
          <w:rFonts w:asciiTheme="minorHAnsi" w:hAnsiTheme="minorHAnsi"/>
        </w:rPr>
        <w:t>azi</w:t>
      </w:r>
      <w:r w:rsidRPr="00800D6D">
        <w:rPr>
          <w:rFonts w:asciiTheme="minorHAnsi" w:hAnsiTheme="minorHAnsi"/>
        </w:rPr>
        <w:t>l</w:t>
      </w:r>
      <w:r w:rsidRPr="00800D6D">
        <w:rPr>
          <w:rStyle w:val="PageNumber"/>
          <w:rFonts w:asciiTheme="minorHAnsi" w:hAnsiTheme="minorHAnsi"/>
          <w:spacing w:val="3"/>
        </w:rPr>
        <w:t xml:space="preserve"> </w:t>
      </w:r>
      <w:r w:rsidRPr="00800D6D">
        <w:rPr>
          <w:rFonts w:asciiTheme="minorHAnsi" w:hAnsiTheme="minorHAnsi"/>
        </w:rPr>
        <w:t>i</w:t>
      </w:r>
      <w:r w:rsidRPr="00800D6D">
        <w:rPr>
          <w:rStyle w:val="PageNumber"/>
          <w:rFonts w:asciiTheme="minorHAnsi" w:hAnsiTheme="minorHAnsi"/>
          <w:spacing w:val="3"/>
        </w:rPr>
        <w:t xml:space="preserve"> </w:t>
      </w:r>
      <w:r w:rsidRPr="00800D6D">
        <w:rPr>
          <w:rStyle w:val="PageNumber"/>
          <w:rFonts w:asciiTheme="minorHAnsi" w:hAnsiTheme="minorHAnsi"/>
        </w:rPr>
        <w:t>p</w:t>
      </w:r>
      <w:r w:rsidRPr="00800D6D">
        <w:rPr>
          <w:rStyle w:val="PageNumber"/>
          <w:rFonts w:asciiTheme="minorHAnsi" w:hAnsiTheme="minorHAnsi"/>
          <w:spacing w:val="-3"/>
        </w:rPr>
        <w:t>r</w:t>
      </w:r>
      <w:r w:rsidRPr="00800D6D">
        <w:rPr>
          <w:rStyle w:val="PageNumber"/>
          <w:rFonts w:asciiTheme="minorHAnsi" w:hAnsiTheme="minorHAnsi"/>
        </w:rPr>
        <w:t>e</w:t>
      </w:r>
      <w:r w:rsidRPr="00800D6D">
        <w:rPr>
          <w:rStyle w:val="PageNumber"/>
          <w:rFonts w:asciiTheme="minorHAnsi" w:hAnsiTheme="minorHAnsi"/>
          <w:spacing w:val="-3"/>
        </w:rPr>
        <w:t>st</w:t>
      </w:r>
      <w:r w:rsidRPr="00800D6D">
        <w:rPr>
          <w:rFonts w:asciiTheme="minorHAnsi" w:hAnsiTheme="minorHAnsi"/>
        </w:rPr>
        <w:t>a</w:t>
      </w:r>
      <w:r w:rsidRPr="00800D6D">
        <w:rPr>
          <w:rStyle w:val="PageNumber"/>
          <w:rFonts w:asciiTheme="minorHAnsi" w:hAnsiTheme="minorHAnsi"/>
        </w:rPr>
        <w:t>n</w:t>
      </w:r>
      <w:r w:rsidRPr="00800D6D">
        <w:rPr>
          <w:rStyle w:val="PageNumber"/>
          <w:rFonts w:asciiTheme="minorHAnsi" w:hAnsiTheme="minorHAnsi"/>
          <w:spacing w:val="-5"/>
        </w:rPr>
        <w:t>k</w:t>
      </w:r>
      <w:r w:rsidRPr="00800D6D">
        <w:rPr>
          <w:rFonts w:asciiTheme="minorHAnsi" w:hAnsiTheme="minorHAnsi"/>
        </w:rPr>
        <w:t>a</w:t>
      </w:r>
      <w:r w:rsidRPr="00800D6D">
        <w:rPr>
          <w:rStyle w:val="PageNumber"/>
          <w:rFonts w:asciiTheme="minorHAnsi" w:hAnsiTheme="minorHAnsi"/>
          <w:spacing w:val="3"/>
        </w:rPr>
        <w:t xml:space="preserve"> </w:t>
      </w:r>
      <w:r w:rsidRPr="00800D6D">
        <w:rPr>
          <w:rStyle w:val="PageNumber"/>
          <w:rFonts w:asciiTheme="minorHAnsi" w:hAnsiTheme="minorHAnsi"/>
          <w:spacing w:val="-3"/>
        </w:rPr>
        <w:t>t</w:t>
      </w:r>
      <w:r w:rsidRPr="00800D6D">
        <w:rPr>
          <w:rFonts w:asciiTheme="minorHAnsi" w:hAnsiTheme="minorHAnsi"/>
        </w:rPr>
        <w:t>og</w:t>
      </w:r>
      <w:r w:rsidRPr="00800D6D">
        <w:rPr>
          <w:rStyle w:val="PageNumber"/>
          <w:rFonts w:asciiTheme="minorHAnsi" w:hAnsiTheme="minorHAnsi"/>
          <w:spacing w:val="3"/>
        </w:rPr>
        <w:t xml:space="preserve"> </w:t>
      </w:r>
      <w:r w:rsidRPr="00800D6D">
        <w:rPr>
          <w:rStyle w:val="PageNumber"/>
          <w:rFonts w:asciiTheme="minorHAnsi" w:hAnsiTheme="minorHAnsi"/>
        </w:rPr>
        <w:t>p</w:t>
      </w:r>
      <w:r w:rsidRPr="00800D6D">
        <w:rPr>
          <w:rStyle w:val="PageNumber"/>
          <w:rFonts w:asciiTheme="minorHAnsi" w:hAnsiTheme="minorHAnsi"/>
          <w:spacing w:val="-5"/>
        </w:rPr>
        <w:t>r</w:t>
      </w:r>
      <w:r w:rsidRPr="00800D6D">
        <w:rPr>
          <w:rStyle w:val="PageNumber"/>
          <w:rFonts w:asciiTheme="minorHAnsi" w:hAnsiTheme="minorHAnsi"/>
          <w:spacing w:val="-3"/>
        </w:rPr>
        <w:t>av</w:t>
      </w:r>
      <w:r w:rsidRPr="00800D6D">
        <w:rPr>
          <w:rStyle w:val="PageNumber"/>
          <w:rFonts w:asciiTheme="minorHAnsi" w:hAnsiTheme="minorHAnsi"/>
        </w:rPr>
        <w:t>a</w:t>
      </w:r>
      <w:r w:rsidRPr="00800D6D">
        <w:rPr>
          <w:rFonts w:asciiTheme="minorHAnsi" w:hAnsiTheme="minorHAnsi"/>
        </w:rPr>
        <w:t>,</w:t>
      </w:r>
      <w:r w:rsidRPr="00800D6D">
        <w:rPr>
          <w:rStyle w:val="PageNumber"/>
          <w:rFonts w:asciiTheme="minorHAnsi" w:hAnsiTheme="minorHAnsi"/>
          <w:spacing w:val="3"/>
        </w:rPr>
        <w:t xml:space="preserve"> </w:t>
      </w:r>
      <w:r w:rsidRPr="00800D6D">
        <w:rPr>
          <w:rStyle w:val="PageNumber"/>
          <w:rFonts w:asciiTheme="minorHAnsi" w:hAnsiTheme="minorHAnsi"/>
          <w:b/>
          <w:bCs/>
        </w:rPr>
        <w:t>u</w:t>
      </w:r>
      <w:r w:rsidRPr="00800D6D">
        <w:rPr>
          <w:rStyle w:val="PageNumber"/>
          <w:rFonts w:asciiTheme="minorHAnsi" w:hAnsiTheme="minorHAnsi"/>
          <w:b/>
          <w:bCs/>
          <w:spacing w:val="3"/>
        </w:rPr>
        <w:t xml:space="preserve"> </w:t>
      </w:r>
      <w:r w:rsidRPr="00800D6D">
        <w:rPr>
          <w:rStyle w:val="PageNumber"/>
          <w:rFonts w:asciiTheme="minorHAnsi" w:hAnsiTheme="minorHAnsi"/>
          <w:b/>
          <w:bCs/>
        </w:rPr>
        <w:t>p</w:t>
      </w:r>
      <w:r w:rsidRPr="00800D6D">
        <w:rPr>
          <w:rStyle w:val="PageNumber"/>
          <w:rFonts w:asciiTheme="minorHAnsi" w:hAnsiTheme="minorHAnsi"/>
          <w:b/>
          <w:bCs/>
          <w:spacing w:val="1"/>
        </w:rPr>
        <w:t>r</w:t>
      </w:r>
      <w:r w:rsidRPr="00800D6D">
        <w:rPr>
          <w:rStyle w:val="PageNumber"/>
          <w:rFonts w:asciiTheme="minorHAnsi" w:hAnsiTheme="minorHAnsi"/>
          <w:b/>
          <w:bCs/>
          <w:spacing w:val="-3"/>
        </w:rPr>
        <w:t>v</w:t>
      </w:r>
      <w:r w:rsidRPr="00800D6D">
        <w:rPr>
          <w:rStyle w:val="PageNumber"/>
          <w:rFonts w:asciiTheme="minorHAnsi" w:hAnsiTheme="minorHAnsi"/>
          <w:b/>
          <w:bCs/>
        </w:rPr>
        <w:t>om</w:t>
      </w:r>
      <w:r w:rsidRPr="00800D6D">
        <w:rPr>
          <w:rStyle w:val="PageNumber"/>
          <w:rFonts w:asciiTheme="minorHAnsi" w:hAnsiTheme="minorHAnsi"/>
          <w:b/>
          <w:bCs/>
          <w:spacing w:val="3"/>
        </w:rPr>
        <w:t xml:space="preserve"> </w:t>
      </w:r>
      <w:r w:rsidRPr="00800D6D">
        <w:rPr>
          <w:rStyle w:val="PageNumber"/>
          <w:rFonts w:asciiTheme="minorHAnsi" w:hAnsiTheme="minorHAnsi"/>
          <w:b/>
          <w:bCs/>
          <w:spacing w:val="-3"/>
        </w:rPr>
        <w:t>st</w:t>
      </w:r>
      <w:r w:rsidRPr="00800D6D">
        <w:rPr>
          <w:rStyle w:val="PageNumber"/>
          <w:rFonts w:asciiTheme="minorHAnsi" w:hAnsiTheme="minorHAnsi"/>
          <w:b/>
          <w:bCs/>
        </w:rPr>
        <w:t xml:space="preserve">epenu </w:t>
      </w:r>
      <w:r w:rsidRPr="00800D6D">
        <w:rPr>
          <w:rFonts w:asciiTheme="minorHAnsi" w:hAnsiTheme="minorHAnsi"/>
        </w:rPr>
        <w:t>po</w:t>
      </w:r>
      <w:r w:rsidRPr="00800D6D">
        <w:rPr>
          <w:rStyle w:val="PageNumber"/>
          <w:rFonts w:asciiTheme="minorHAnsi" w:hAnsiTheme="minorHAnsi"/>
          <w:spacing w:val="-3"/>
        </w:rPr>
        <w:t>s</w:t>
      </w:r>
      <w:r w:rsidRPr="00800D6D">
        <w:rPr>
          <w:rFonts w:asciiTheme="minorHAnsi" w:hAnsiTheme="minorHAnsi"/>
        </w:rPr>
        <w:t>tupak</w:t>
      </w:r>
      <w:r w:rsidRPr="00800D6D">
        <w:rPr>
          <w:rStyle w:val="PageNumber"/>
          <w:rFonts w:asciiTheme="minorHAnsi" w:hAnsiTheme="minorHAnsi"/>
          <w:spacing w:val="15"/>
        </w:rPr>
        <w:t xml:space="preserve"> </w:t>
      </w:r>
      <w:r w:rsidRPr="00800D6D">
        <w:rPr>
          <w:rStyle w:val="PageNumber"/>
          <w:rFonts w:asciiTheme="minorHAnsi" w:hAnsiTheme="minorHAnsi"/>
          <w:spacing w:val="-3"/>
        </w:rPr>
        <w:t>v</w:t>
      </w:r>
      <w:r w:rsidRPr="00800D6D">
        <w:rPr>
          <w:rFonts w:asciiTheme="minorHAnsi" w:hAnsiTheme="minorHAnsi"/>
        </w:rPr>
        <w:t>odi</w:t>
      </w:r>
      <w:r w:rsidRPr="00800D6D">
        <w:rPr>
          <w:rStyle w:val="PageNumber"/>
          <w:rFonts w:asciiTheme="minorHAnsi" w:hAnsiTheme="minorHAnsi"/>
          <w:spacing w:val="15"/>
        </w:rPr>
        <w:t xml:space="preserve"> </w:t>
      </w:r>
      <w:r w:rsidRPr="00800D6D">
        <w:rPr>
          <w:rFonts w:asciiTheme="minorHAnsi" w:hAnsiTheme="minorHAnsi"/>
        </w:rPr>
        <w:t>i</w:t>
      </w:r>
      <w:r w:rsidRPr="00800D6D">
        <w:rPr>
          <w:rStyle w:val="PageNumber"/>
          <w:rFonts w:asciiTheme="minorHAnsi" w:hAnsiTheme="minorHAnsi"/>
          <w:spacing w:val="15"/>
        </w:rPr>
        <w:t xml:space="preserve"> </w:t>
      </w:r>
      <w:r w:rsidRPr="00800D6D">
        <w:rPr>
          <w:rStyle w:val="PageNumber"/>
          <w:rFonts w:asciiTheme="minorHAnsi" w:hAnsiTheme="minorHAnsi"/>
          <w:spacing w:val="-3"/>
        </w:rPr>
        <w:t>sv</w:t>
      </w:r>
      <w:r w:rsidRPr="00800D6D">
        <w:rPr>
          <w:rFonts w:asciiTheme="minorHAnsi" w:hAnsiTheme="minorHAnsi"/>
        </w:rPr>
        <w:t>e</w:t>
      </w:r>
      <w:r w:rsidRPr="00800D6D">
        <w:rPr>
          <w:rStyle w:val="PageNumber"/>
          <w:rFonts w:asciiTheme="minorHAnsi" w:hAnsiTheme="minorHAnsi"/>
          <w:spacing w:val="15"/>
        </w:rPr>
        <w:t xml:space="preserve"> </w:t>
      </w:r>
      <w:r w:rsidRPr="00800D6D">
        <w:rPr>
          <w:rFonts w:asciiTheme="minorHAnsi" w:hAnsiTheme="minorHAnsi"/>
        </w:rPr>
        <w:t>odlu</w:t>
      </w:r>
      <w:r w:rsidRPr="00800D6D">
        <w:rPr>
          <w:rStyle w:val="PageNumber"/>
          <w:rFonts w:asciiTheme="minorHAnsi" w:hAnsiTheme="minorHAnsi"/>
          <w:spacing w:val="-7"/>
        </w:rPr>
        <w:t>k</w:t>
      </w:r>
      <w:r w:rsidRPr="00800D6D">
        <w:rPr>
          <w:rFonts w:asciiTheme="minorHAnsi" w:hAnsiTheme="minorHAnsi"/>
        </w:rPr>
        <w:t>e</w:t>
      </w:r>
      <w:r w:rsidRPr="00800D6D">
        <w:rPr>
          <w:rStyle w:val="PageNumber"/>
          <w:rFonts w:asciiTheme="minorHAnsi" w:hAnsiTheme="minorHAnsi"/>
          <w:spacing w:val="15"/>
        </w:rPr>
        <w:t xml:space="preserve"> </w:t>
      </w:r>
      <w:r w:rsidRPr="00800D6D">
        <w:rPr>
          <w:rFonts w:asciiTheme="minorHAnsi" w:hAnsiTheme="minorHAnsi"/>
        </w:rPr>
        <w:t>donosi</w:t>
      </w:r>
      <w:r w:rsidRPr="00800D6D">
        <w:rPr>
          <w:rStyle w:val="PageNumber"/>
          <w:rFonts w:asciiTheme="minorHAnsi" w:hAnsiTheme="minorHAnsi"/>
          <w:spacing w:val="15"/>
        </w:rPr>
        <w:t xml:space="preserve"> </w:t>
      </w:r>
      <w:r w:rsidRPr="00800D6D">
        <w:rPr>
          <w:rFonts w:asciiTheme="minorHAnsi" w:hAnsiTheme="minorHAnsi"/>
        </w:rPr>
        <w:t>nadl</w:t>
      </w:r>
      <w:r w:rsidRPr="00800D6D">
        <w:rPr>
          <w:rStyle w:val="PageNumber"/>
          <w:rFonts w:asciiTheme="minorHAnsi" w:hAnsiTheme="minorHAnsi"/>
          <w:spacing w:val="-3"/>
        </w:rPr>
        <w:t>e</w:t>
      </w:r>
      <w:r w:rsidRPr="00800D6D">
        <w:rPr>
          <w:rFonts w:asciiTheme="minorHAnsi" w:hAnsiTheme="minorHAnsi"/>
        </w:rPr>
        <w:t>žna</w:t>
      </w:r>
      <w:r w:rsidRPr="00800D6D">
        <w:rPr>
          <w:rStyle w:val="PageNumber"/>
          <w:rFonts w:asciiTheme="minorHAnsi" w:hAnsiTheme="minorHAnsi"/>
          <w:spacing w:val="15"/>
        </w:rPr>
        <w:t xml:space="preserve"> </w:t>
      </w:r>
      <w:r w:rsidRPr="00800D6D">
        <w:rPr>
          <w:rFonts w:asciiTheme="minorHAnsi" w:hAnsiTheme="minorHAnsi"/>
        </w:rPr>
        <w:t>o</w:t>
      </w:r>
      <w:r w:rsidRPr="00800D6D">
        <w:rPr>
          <w:rStyle w:val="PageNumber"/>
          <w:rFonts w:asciiTheme="minorHAnsi" w:hAnsiTheme="minorHAnsi"/>
          <w:spacing w:val="-3"/>
        </w:rPr>
        <w:t>r</w:t>
      </w:r>
      <w:r w:rsidRPr="00800D6D">
        <w:rPr>
          <w:rStyle w:val="PageNumber"/>
          <w:rFonts w:asciiTheme="minorHAnsi" w:hAnsiTheme="minorHAnsi"/>
          <w:spacing w:val="-5"/>
        </w:rPr>
        <w:t>g</w:t>
      </w:r>
      <w:r w:rsidRPr="00800D6D">
        <w:rPr>
          <w:rFonts w:asciiTheme="minorHAnsi" w:hAnsiTheme="minorHAnsi"/>
        </w:rPr>
        <w:t>ani</w:t>
      </w:r>
      <w:r w:rsidRPr="00800D6D">
        <w:rPr>
          <w:rStyle w:val="PageNumber"/>
          <w:rFonts w:asciiTheme="minorHAnsi" w:hAnsiTheme="minorHAnsi"/>
          <w:spacing w:val="-3"/>
        </w:rPr>
        <w:t>z</w:t>
      </w:r>
      <w:r w:rsidRPr="00800D6D">
        <w:rPr>
          <w:rFonts w:asciiTheme="minorHAnsi" w:hAnsiTheme="minorHAnsi"/>
        </w:rPr>
        <w:t>aciona</w:t>
      </w:r>
      <w:r w:rsidRPr="00800D6D">
        <w:rPr>
          <w:rStyle w:val="PageNumber"/>
          <w:rFonts w:asciiTheme="minorHAnsi" w:hAnsiTheme="minorHAnsi"/>
          <w:spacing w:val="15"/>
        </w:rPr>
        <w:t xml:space="preserve"> </w:t>
      </w:r>
      <w:r w:rsidRPr="00800D6D">
        <w:rPr>
          <w:rFonts w:asciiTheme="minorHAnsi" w:hAnsiTheme="minorHAnsi"/>
        </w:rPr>
        <w:t>jedini</w:t>
      </w:r>
      <w:r w:rsidRPr="00800D6D">
        <w:rPr>
          <w:rStyle w:val="PageNumber"/>
          <w:rFonts w:asciiTheme="minorHAnsi" w:hAnsiTheme="minorHAnsi"/>
          <w:spacing w:val="-1"/>
        </w:rPr>
        <w:t>c</w:t>
      </w:r>
      <w:r w:rsidRPr="00800D6D">
        <w:rPr>
          <w:rFonts w:asciiTheme="minorHAnsi" w:hAnsiTheme="minorHAnsi"/>
        </w:rPr>
        <w:t>a</w:t>
      </w:r>
      <w:r w:rsidRPr="00800D6D">
        <w:rPr>
          <w:rStyle w:val="PageNumber"/>
          <w:rFonts w:asciiTheme="minorHAnsi" w:hAnsiTheme="minorHAnsi"/>
          <w:spacing w:val="15"/>
        </w:rPr>
        <w:t xml:space="preserve"> </w:t>
      </w:r>
      <w:r w:rsidRPr="00800D6D">
        <w:rPr>
          <w:rFonts w:asciiTheme="minorHAnsi" w:hAnsiTheme="minorHAnsi"/>
        </w:rPr>
        <w:t>Mini</w:t>
      </w:r>
      <w:r w:rsidRPr="00800D6D">
        <w:rPr>
          <w:rStyle w:val="PageNumber"/>
          <w:rFonts w:asciiTheme="minorHAnsi" w:hAnsiTheme="minorHAnsi"/>
          <w:spacing w:val="-3"/>
        </w:rPr>
        <w:t>st</w:t>
      </w:r>
      <w:r w:rsidRPr="00800D6D">
        <w:rPr>
          <w:rFonts w:asciiTheme="minorHAnsi" w:hAnsiTheme="minorHAnsi"/>
        </w:rPr>
        <w:t>a</w:t>
      </w:r>
      <w:r w:rsidRPr="00800D6D">
        <w:rPr>
          <w:rStyle w:val="PageNumber"/>
          <w:rFonts w:asciiTheme="minorHAnsi" w:hAnsiTheme="minorHAnsi"/>
          <w:spacing w:val="-5"/>
        </w:rPr>
        <w:t>r</w:t>
      </w:r>
      <w:r w:rsidRPr="00800D6D">
        <w:rPr>
          <w:rStyle w:val="PageNumber"/>
          <w:rFonts w:asciiTheme="minorHAnsi" w:hAnsiTheme="minorHAnsi"/>
          <w:spacing w:val="-3"/>
        </w:rPr>
        <w:t>s</w:t>
      </w:r>
      <w:r w:rsidRPr="00800D6D">
        <w:rPr>
          <w:rFonts w:asciiTheme="minorHAnsi" w:hAnsiTheme="minorHAnsi"/>
        </w:rPr>
        <w:t>t</w:t>
      </w:r>
      <w:r w:rsidRPr="00800D6D">
        <w:rPr>
          <w:rStyle w:val="PageNumber"/>
          <w:rFonts w:asciiTheme="minorHAnsi" w:hAnsiTheme="minorHAnsi"/>
          <w:spacing w:val="-3"/>
        </w:rPr>
        <w:t>v</w:t>
      </w:r>
      <w:r w:rsidRPr="00800D6D">
        <w:rPr>
          <w:rFonts w:asciiTheme="minorHAnsi" w:hAnsiTheme="minorHAnsi"/>
        </w:rPr>
        <w:t>a</w:t>
      </w:r>
      <w:r w:rsidRPr="00800D6D">
        <w:rPr>
          <w:rStyle w:val="PageNumber"/>
          <w:rFonts w:asciiTheme="minorHAnsi" w:hAnsiTheme="minorHAnsi"/>
          <w:spacing w:val="15"/>
        </w:rPr>
        <w:t xml:space="preserve"> </w:t>
      </w:r>
      <w:r w:rsidRPr="00800D6D">
        <w:rPr>
          <w:rFonts w:asciiTheme="minorHAnsi" w:hAnsiTheme="minorHAnsi"/>
        </w:rPr>
        <w:t>unut</w:t>
      </w:r>
      <w:r w:rsidRPr="00800D6D">
        <w:rPr>
          <w:rStyle w:val="PageNumber"/>
          <w:rFonts w:asciiTheme="minorHAnsi" w:hAnsiTheme="minorHAnsi"/>
          <w:spacing w:val="-5"/>
        </w:rPr>
        <w:t>r</w:t>
      </w:r>
      <w:r w:rsidRPr="00800D6D">
        <w:rPr>
          <w:rFonts w:asciiTheme="minorHAnsi" w:hAnsiTheme="minorHAnsi"/>
        </w:rPr>
        <w:t>aš</w:t>
      </w:r>
      <w:r w:rsidRPr="00800D6D">
        <w:rPr>
          <w:rStyle w:val="PageNumber"/>
          <w:rFonts w:asciiTheme="minorHAnsi" w:hAnsiTheme="minorHAnsi"/>
        </w:rPr>
        <w:t>nji</w:t>
      </w:r>
      <w:r w:rsidRPr="00800D6D">
        <w:rPr>
          <w:rFonts w:asciiTheme="minorHAnsi" w:hAnsiTheme="minorHAnsi"/>
        </w:rPr>
        <w:t>h</w:t>
      </w:r>
      <w:r w:rsidRPr="00800D6D">
        <w:rPr>
          <w:rStyle w:val="PageNumber"/>
          <w:rFonts w:asciiTheme="minorHAnsi" w:hAnsiTheme="minorHAnsi"/>
          <w:spacing w:val="18"/>
        </w:rPr>
        <w:t xml:space="preserve"> </w:t>
      </w:r>
      <w:r w:rsidRPr="00800D6D">
        <w:rPr>
          <w:rStyle w:val="PageNumber"/>
          <w:rFonts w:asciiTheme="minorHAnsi" w:hAnsiTheme="minorHAnsi"/>
        </w:rPr>
        <w:t>poslo</w:t>
      </w:r>
      <w:r w:rsidRPr="00800D6D">
        <w:rPr>
          <w:rStyle w:val="PageNumber"/>
          <w:rFonts w:asciiTheme="minorHAnsi" w:hAnsiTheme="minorHAnsi"/>
          <w:spacing w:val="-3"/>
        </w:rPr>
        <w:t>v</w:t>
      </w:r>
      <w:r w:rsidRPr="00800D6D">
        <w:rPr>
          <w:rFonts w:asciiTheme="minorHAnsi" w:hAnsiTheme="minorHAnsi"/>
        </w:rPr>
        <w:t>a</w:t>
      </w:r>
      <w:r w:rsidRPr="00800D6D">
        <w:rPr>
          <w:rStyle w:val="PageNumber"/>
          <w:rFonts w:asciiTheme="minorHAnsi" w:hAnsiTheme="minorHAnsi"/>
          <w:spacing w:val="18"/>
        </w:rPr>
        <w:t xml:space="preserve"> </w:t>
      </w:r>
      <w:r w:rsidRPr="00800D6D">
        <w:rPr>
          <w:rFonts w:asciiTheme="minorHAnsi" w:hAnsiTheme="minorHAnsi"/>
        </w:rPr>
        <w:t>–</w:t>
      </w:r>
      <w:r w:rsidRPr="00800D6D">
        <w:rPr>
          <w:rStyle w:val="PageNumber"/>
          <w:rFonts w:asciiTheme="minorHAnsi" w:hAnsiTheme="minorHAnsi"/>
          <w:spacing w:val="18"/>
        </w:rPr>
        <w:t xml:space="preserve"> </w:t>
      </w:r>
      <w:r w:rsidRPr="00800D6D">
        <w:rPr>
          <w:rStyle w:val="PageNumber"/>
          <w:rFonts w:asciiTheme="minorHAnsi" w:hAnsiTheme="minorHAnsi"/>
          <w:spacing w:val="-5"/>
        </w:rPr>
        <w:t>K</w:t>
      </w:r>
      <w:r w:rsidRPr="00800D6D">
        <w:rPr>
          <w:rFonts w:asciiTheme="minorHAnsi" w:hAnsiTheme="minorHAnsi"/>
        </w:rPr>
        <w:t>a</w:t>
      </w:r>
      <w:r w:rsidRPr="00800D6D">
        <w:rPr>
          <w:rStyle w:val="PageNumber"/>
          <w:rFonts w:asciiTheme="minorHAnsi" w:hAnsiTheme="minorHAnsi"/>
        </w:rPr>
        <w:t>ncelarij</w:t>
      </w:r>
      <w:r w:rsidRPr="00800D6D">
        <w:rPr>
          <w:rFonts w:asciiTheme="minorHAnsi" w:hAnsiTheme="minorHAnsi"/>
        </w:rPr>
        <w:t>a</w:t>
      </w:r>
      <w:r w:rsidRPr="00800D6D">
        <w:rPr>
          <w:rStyle w:val="PageNumber"/>
          <w:rFonts w:asciiTheme="minorHAnsi" w:hAnsiTheme="minorHAnsi"/>
          <w:spacing w:val="18"/>
        </w:rPr>
        <w:t xml:space="preserve"> </w:t>
      </w:r>
      <w:r w:rsidRPr="00800D6D">
        <w:rPr>
          <w:rStyle w:val="PageNumber"/>
          <w:rFonts w:asciiTheme="minorHAnsi" w:hAnsiTheme="minorHAnsi"/>
          <w:spacing w:val="-3"/>
        </w:rPr>
        <w:t>z</w:t>
      </w:r>
      <w:r w:rsidRPr="00800D6D">
        <w:rPr>
          <w:rFonts w:asciiTheme="minorHAnsi" w:hAnsiTheme="minorHAnsi"/>
        </w:rPr>
        <w:t>a</w:t>
      </w:r>
      <w:r w:rsidRPr="00800D6D">
        <w:rPr>
          <w:rStyle w:val="PageNumber"/>
          <w:rFonts w:asciiTheme="minorHAnsi" w:hAnsiTheme="minorHAnsi"/>
          <w:spacing w:val="18"/>
        </w:rPr>
        <w:t xml:space="preserve"> </w:t>
      </w:r>
      <w:r w:rsidRPr="00800D6D">
        <w:rPr>
          <w:rStyle w:val="PageNumber"/>
          <w:rFonts w:asciiTheme="minorHAnsi" w:hAnsiTheme="minorHAnsi"/>
        </w:rPr>
        <w:t>azil</w:t>
      </w:r>
      <w:r w:rsidRPr="00800D6D">
        <w:rPr>
          <w:rFonts w:asciiTheme="minorHAnsi" w:hAnsiTheme="minorHAnsi"/>
        </w:rPr>
        <w:t>.</w:t>
      </w:r>
      <w:r w:rsidRPr="00800D6D">
        <w:rPr>
          <w:rStyle w:val="PageNumber"/>
          <w:rFonts w:asciiTheme="minorHAnsi" w:hAnsiTheme="minorHAnsi"/>
          <w:spacing w:val="18"/>
        </w:rPr>
        <w:t xml:space="preserve"> </w:t>
      </w:r>
    </w:p>
    <w:p w:rsidR="000A4153" w:rsidRPr="00800D6D" w:rsidRDefault="000A4153" w:rsidP="00800D6D">
      <w:pPr>
        <w:pStyle w:val="BodyText"/>
        <w:ind w:left="0"/>
        <w:rPr>
          <w:rFonts w:asciiTheme="minorHAnsi" w:hAnsiTheme="minorHAnsi"/>
        </w:rPr>
      </w:pPr>
      <w:r w:rsidRPr="00800D6D">
        <w:rPr>
          <w:rFonts w:asciiTheme="minorHAnsi" w:hAnsiTheme="minorHAnsi"/>
          <w:noProof/>
        </w:rPr>
        <mc:AlternateContent>
          <mc:Choice Requires="wps">
            <w:drawing>
              <wp:anchor distT="0" distB="0" distL="0" distR="0" simplePos="0" relativeHeight="251662336" behindDoc="1" locked="0" layoutInCell="1" allowOverlap="1" wp14:anchorId="10A7E7CC" wp14:editId="14742BCB">
                <wp:simplePos x="0" y="0"/>
                <wp:positionH relativeFrom="page">
                  <wp:posOffset>1158239</wp:posOffset>
                </wp:positionH>
                <wp:positionV relativeFrom="line">
                  <wp:posOffset>1178560</wp:posOffset>
                </wp:positionV>
                <wp:extent cx="683896" cy="0"/>
                <wp:effectExtent l="0" t="0" r="0" b="0"/>
                <wp:wrapNone/>
                <wp:docPr id="1073741830" name="officeArt object"/>
                <wp:cNvGraphicFramePr/>
                <a:graphic xmlns:a="http://schemas.openxmlformats.org/drawingml/2006/main">
                  <a:graphicData uri="http://schemas.microsoft.com/office/word/2010/wordprocessingShape">
                    <wps:wsp>
                      <wps:cNvCnPr/>
                      <wps:spPr>
                        <a:xfrm>
                          <a:off x="0" y="0"/>
                          <a:ext cx="683896" cy="0"/>
                        </a:xfrm>
                        <a:prstGeom prst="line">
                          <a:avLst/>
                        </a:prstGeom>
                        <a:noFill/>
                        <a:ln w="12700" cap="flat">
                          <a:solidFill>
                            <a:srgbClr val="231F20"/>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68F21" id="officeArt object" o:spid="_x0000_s1026" style="position:absolute;z-index:-251654144;visibility:visible;mso-wrap-style:square;mso-wrap-distance-left:0;mso-wrap-distance-top:0;mso-wrap-distance-right:0;mso-wrap-distance-bottom:0;mso-position-horizontal:absolute;mso-position-horizontal-relative:page;mso-position-vertical:absolute;mso-position-vertical-relative:line" from="91.2pt,92.8pt" to="145.05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" strokecolor="#231f20" strokeweight="1pt">
                <w10:wrap anchorx="page" anchory="line"/>
              </v:line>
            </w:pict>
          </mc:Fallback>
        </mc:AlternateContent>
      </w:r>
      <w:r w:rsidRPr="00800D6D">
        <w:rPr>
          <w:rStyle w:val="PageNumber"/>
          <w:rFonts w:asciiTheme="minorHAnsi" w:hAnsiTheme="minorHAnsi"/>
          <w:spacing w:val="-5"/>
        </w:rPr>
        <w:t>K</w:t>
      </w:r>
      <w:r w:rsidRPr="00800D6D">
        <w:rPr>
          <w:rFonts w:asciiTheme="minorHAnsi" w:hAnsiTheme="minorHAnsi"/>
        </w:rPr>
        <w:t>omisija</w:t>
      </w:r>
      <w:r w:rsidRPr="00800D6D">
        <w:rPr>
          <w:rStyle w:val="PageNumber"/>
          <w:rFonts w:asciiTheme="minorHAnsi" w:hAnsiTheme="minorHAnsi"/>
          <w:spacing w:val="19"/>
        </w:rPr>
        <w:t xml:space="preserve"> </w:t>
      </w:r>
      <w:r w:rsidRPr="00800D6D">
        <w:rPr>
          <w:rStyle w:val="PageNumber"/>
          <w:rFonts w:asciiTheme="minorHAnsi" w:hAnsiTheme="minorHAnsi"/>
          <w:spacing w:val="-3"/>
        </w:rPr>
        <w:t>z</w:t>
      </w:r>
      <w:r w:rsidRPr="00800D6D">
        <w:rPr>
          <w:rFonts w:asciiTheme="minorHAnsi" w:hAnsiTheme="minorHAnsi"/>
        </w:rPr>
        <w:t>a</w:t>
      </w:r>
      <w:r w:rsidRPr="00800D6D">
        <w:rPr>
          <w:rStyle w:val="PageNumber"/>
          <w:rFonts w:asciiTheme="minorHAnsi" w:hAnsiTheme="minorHAnsi"/>
          <w:spacing w:val="19"/>
        </w:rPr>
        <w:t xml:space="preserve"> </w:t>
      </w:r>
      <w:r w:rsidRPr="00800D6D">
        <w:rPr>
          <w:rFonts w:asciiTheme="minorHAnsi" w:hAnsiTheme="minorHAnsi"/>
        </w:rPr>
        <w:t>azil</w:t>
      </w:r>
      <w:r w:rsidRPr="00800D6D">
        <w:rPr>
          <w:rStyle w:val="PageNumber"/>
          <w:rFonts w:asciiTheme="minorHAnsi" w:hAnsiTheme="minorHAnsi"/>
          <w:spacing w:val="19"/>
        </w:rPr>
        <w:t xml:space="preserve"> </w:t>
      </w:r>
      <w:r w:rsidRPr="00800D6D">
        <w:rPr>
          <w:rFonts w:asciiTheme="minorHAnsi" w:hAnsiTheme="minorHAnsi"/>
        </w:rPr>
        <w:t>odlučuje</w:t>
      </w:r>
      <w:r w:rsidRPr="00800D6D">
        <w:rPr>
          <w:rStyle w:val="PageNumber"/>
          <w:rFonts w:asciiTheme="minorHAnsi" w:hAnsiTheme="minorHAnsi"/>
          <w:spacing w:val="19"/>
        </w:rPr>
        <w:t xml:space="preserve"> </w:t>
      </w:r>
      <w:r w:rsidRPr="00800D6D">
        <w:rPr>
          <w:rStyle w:val="PageNumber"/>
          <w:rFonts w:asciiTheme="minorHAnsi" w:hAnsiTheme="minorHAnsi"/>
          <w:b/>
          <w:bCs/>
        </w:rPr>
        <w:t>u</w:t>
      </w:r>
      <w:r w:rsidRPr="00800D6D">
        <w:rPr>
          <w:rStyle w:val="PageNumber"/>
          <w:rFonts w:asciiTheme="minorHAnsi" w:hAnsiTheme="minorHAnsi"/>
          <w:b/>
          <w:bCs/>
          <w:spacing w:val="19"/>
        </w:rPr>
        <w:t xml:space="preserve"> </w:t>
      </w:r>
      <w:r w:rsidRPr="00800D6D">
        <w:rPr>
          <w:rStyle w:val="PageNumber"/>
          <w:rFonts w:asciiTheme="minorHAnsi" w:hAnsiTheme="minorHAnsi"/>
          <w:b/>
          <w:bCs/>
        </w:rPr>
        <w:t>dru</w:t>
      </w:r>
      <w:r w:rsidRPr="00800D6D">
        <w:rPr>
          <w:rStyle w:val="PageNumber"/>
          <w:rFonts w:asciiTheme="minorHAnsi" w:hAnsiTheme="minorHAnsi"/>
          <w:b/>
          <w:bCs/>
          <w:spacing w:val="-3"/>
        </w:rPr>
        <w:t>g</w:t>
      </w:r>
      <w:r w:rsidRPr="00800D6D">
        <w:rPr>
          <w:rStyle w:val="PageNumber"/>
          <w:rFonts w:asciiTheme="minorHAnsi" w:hAnsiTheme="minorHAnsi"/>
          <w:b/>
          <w:bCs/>
        </w:rPr>
        <w:t>om</w:t>
      </w:r>
      <w:r w:rsidRPr="00800D6D">
        <w:rPr>
          <w:rStyle w:val="PageNumber"/>
          <w:rFonts w:asciiTheme="minorHAnsi" w:hAnsiTheme="minorHAnsi"/>
          <w:b/>
          <w:bCs/>
          <w:spacing w:val="19"/>
        </w:rPr>
        <w:t xml:space="preserve"> </w:t>
      </w:r>
      <w:r w:rsidRPr="00800D6D">
        <w:rPr>
          <w:rStyle w:val="PageNumber"/>
          <w:rFonts w:asciiTheme="minorHAnsi" w:hAnsiTheme="minorHAnsi"/>
          <w:b/>
          <w:bCs/>
          <w:spacing w:val="-3"/>
        </w:rPr>
        <w:t>st</w:t>
      </w:r>
      <w:r w:rsidRPr="00800D6D">
        <w:rPr>
          <w:rStyle w:val="PageNumber"/>
          <w:rFonts w:asciiTheme="minorHAnsi" w:hAnsiTheme="minorHAnsi"/>
          <w:b/>
          <w:bCs/>
        </w:rPr>
        <w:t>epenu</w:t>
      </w:r>
      <w:r w:rsidRPr="00800D6D">
        <w:rPr>
          <w:rStyle w:val="PageNumber"/>
          <w:rFonts w:asciiTheme="minorHAnsi" w:hAnsiTheme="minorHAnsi"/>
          <w:b/>
          <w:bCs/>
          <w:spacing w:val="19"/>
        </w:rPr>
        <w:t xml:space="preserve"> </w:t>
      </w:r>
      <w:r w:rsidRPr="00800D6D">
        <w:rPr>
          <w:rFonts w:asciiTheme="minorHAnsi" w:hAnsiTheme="minorHAnsi"/>
        </w:rPr>
        <w:t>po</w:t>
      </w:r>
      <w:r w:rsidRPr="00800D6D">
        <w:rPr>
          <w:rStyle w:val="PageNumber"/>
          <w:rFonts w:asciiTheme="minorHAnsi" w:hAnsiTheme="minorHAnsi"/>
          <w:spacing w:val="19"/>
        </w:rPr>
        <w:t xml:space="preserve"> </w:t>
      </w:r>
      <w:r w:rsidRPr="00800D6D">
        <w:rPr>
          <w:rStyle w:val="PageNumber"/>
          <w:rFonts w:asciiTheme="minorHAnsi" w:hAnsiTheme="minorHAnsi"/>
          <w:spacing w:val="-3"/>
        </w:rPr>
        <w:t>ž</w:t>
      </w:r>
      <w:r w:rsidRPr="00800D6D">
        <w:rPr>
          <w:rFonts w:asciiTheme="minorHAnsi" w:hAnsiTheme="minorHAnsi"/>
        </w:rPr>
        <w:t>albama</w:t>
      </w:r>
      <w:r w:rsidRPr="00800D6D">
        <w:rPr>
          <w:rStyle w:val="PageNumber"/>
          <w:rFonts w:asciiTheme="minorHAnsi" w:hAnsiTheme="minorHAnsi"/>
          <w:spacing w:val="19"/>
        </w:rPr>
        <w:t xml:space="preserve"> </w:t>
      </w:r>
      <w:r w:rsidRPr="00800D6D">
        <w:rPr>
          <w:rFonts w:asciiTheme="minorHAnsi" w:hAnsiTheme="minorHAnsi"/>
        </w:rPr>
        <w:t>na</w:t>
      </w:r>
      <w:r w:rsidRPr="00800D6D">
        <w:rPr>
          <w:rStyle w:val="PageNumber"/>
          <w:rFonts w:asciiTheme="minorHAnsi" w:hAnsiTheme="minorHAnsi"/>
          <w:spacing w:val="19"/>
        </w:rPr>
        <w:t xml:space="preserve"> </w:t>
      </w:r>
      <w:r w:rsidRPr="00800D6D">
        <w:rPr>
          <w:rFonts w:asciiTheme="minorHAnsi" w:hAnsiTheme="minorHAnsi"/>
        </w:rPr>
        <w:t>odlu</w:t>
      </w:r>
      <w:r w:rsidRPr="00800D6D">
        <w:rPr>
          <w:rStyle w:val="PageNumber"/>
          <w:rFonts w:asciiTheme="minorHAnsi" w:hAnsiTheme="minorHAnsi"/>
          <w:spacing w:val="-7"/>
        </w:rPr>
        <w:t>k</w:t>
      </w:r>
      <w:r w:rsidRPr="00800D6D">
        <w:rPr>
          <w:rFonts w:asciiTheme="minorHAnsi" w:hAnsiTheme="minorHAnsi"/>
        </w:rPr>
        <w:t>e</w:t>
      </w:r>
      <w:r w:rsidRPr="00800D6D">
        <w:rPr>
          <w:rStyle w:val="PageNumber"/>
          <w:rFonts w:asciiTheme="minorHAnsi" w:hAnsiTheme="minorHAnsi"/>
          <w:spacing w:val="19"/>
        </w:rPr>
        <w:t xml:space="preserve"> </w:t>
      </w:r>
      <w:r w:rsidRPr="00800D6D">
        <w:rPr>
          <w:rFonts w:asciiTheme="minorHAnsi" w:hAnsiTheme="minorHAnsi"/>
        </w:rPr>
        <w:t>Kancelarije</w:t>
      </w:r>
      <w:r w:rsidRPr="00800D6D">
        <w:rPr>
          <w:rStyle w:val="PageNumber"/>
          <w:rFonts w:asciiTheme="minorHAnsi" w:hAnsiTheme="minorHAnsi"/>
          <w:spacing w:val="19"/>
        </w:rPr>
        <w:t xml:space="preserve"> </w:t>
      </w:r>
      <w:r w:rsidRPr="00800D6D">
        <w:rPr>
          <w:rStyle w:val="PageNumber"/>
          <w:rFonts w:asciiTheme="minorHAnsi" w:hAnsiTheme="minorHAnsi"/>
          <w:spacing w:val="-3"/>
        </w:rPr>
        <w:t>z</w:t>
      </w:r>
      <w:r w:rsidRPr="00800D6D">
        <w:rPr>
          <w:rFonts w:asciiTheme="minorHAnsi" w:hAnsiTheme="minorHAnsi"/>
        </w:rPr>
        <w:t>a</w:t>
      </w:r>
      <w:r w:rsidRPr="00800D6D">
        <w:rPr>
          <w:rStyle w:val="PageNumber"/>
          <w:rFonts w:asciiTheme="minorHAnsi" w:hAnsiTheme="minorHAnsi"/>
          <w:spacing w:val="19"/>
        </w:rPr>
        <w:t xml:space="preserve"> </w:t>
      </w:r>
      <w:r w:rsidRPr="00800D6D">
        <w:rPr>
          <w:rFonts w:asciiTheme="minorHAnsi" w:hAnsiTheme="minorHAnsi"/>
        </w:rPr>
        <w:t xml:space="preserve">azil. </w:t>
      </w:r>
      <w:r w:rsidR="00312632" w:rsidRPr="00800D6D">
        <w:rPr>
          <w:rFonts w:asciiTheme="minorHAnsi" w:hAnsiTheme="minorHAnsi"/>
        </w:rPr>
        <w:t xml:space="preserve"> Zakon propisuje i da se n</w:t>
      </w:r>
      <w:r w:rsidRPr="00800D6D">
        <w:rPr>
          <w:rFonts w:asciiTheme="minorHAnsi" w:hAnsiTheme="minorHAnsi"/>
        </w:rPr>
        <w:t xml:space="preserve">a odluku Komisije za azil može podneti tužba </w:t>
      </w:r>
      <w:r w:rsidRPr="00800D6D">
        <w:rPr>
          <w:rStyle w:val="PageNumber"/>
          <w:rFonts w:asciiTheme="minorHAnsi" w:hAnsiTheme="minorHAnsi"/>
          <w:b/>
          <w:bCs/>
        </w:rPr>
        <w:t>Upravnom sudu</w:t>
      </w:r>
      <w:r w:rsidRPr="00800D6D">
        <w:rPr>
          <w:rFonts w:asciiTheme="minorHAnsi" w:hAnsiTheme="minorHAnsi"/>
        </w:rPr>
        <w:t>, na osnovu Zakona o upravnim sporovima</w:t>
      </w:r>
      <w:r w:rsidR="00312632" w:rsidRPr="00800D6D">
        <w:rPr>
          <w:rFonts w:asciiTheme="minorHAnsi" w:hAnsiTheme="minorHAnsi"/>
        </w:rPr>
        <w:t xml:space="preserve">. </w:t>
      </w:r>
    </w:p>
    <w:p w:rsidR="00312632" w:rsidRPr="00312632" w:rsidRDefault="00312632" w:rsidP="00800D6D">
      <w:pPr>
        <w:pStyle w:val="wyq110---naslov-clana"/>
        <w:spacing w:before="240" w:beforeAutospacing="0" w:after="240" w:afterAutospacing="0" w:line="276" w:lineRule="auto"/>
        <w:jc w:val="both"/>
        <w:rPr>
          <w:rFonts w:asciiTheme="minorHAnsi" w:hAnsiTheme="minorHAnsi"/>
          <w:color w:val="333333"/>
          <w:sz w:val="22"/>
          <w:szCs w:val="22"/>
        </w:rPr>
      </w:pPr>
      <w:r w:rsidRPr="00800D6D">
        <w:rPr>
          <w:rFonts w:asciiTheme="minorHAnsi" w:hAnsiTheme="minorHAnsi"/>
          <w:sz w:val="22"/>
          <w:szCs w:val="22"/>
        </w:rPr>
        <w:t xml:space="preserve">Takođe, Zakon precizno uređuje i nadležnost </w:t>
      </w:r>
      <w:r w:rsidRPr="00800D6D">
        <w:rPr>
          <w:rFonts w:asciiTheme="minorHAnsi" w:hAnsiTheme="minorHAnsi"/>
          <w:b/>
          <w:bCs/>
          <w:color w:val="333333"/>
          <w:sz w:val="22"/>
          <w:szCs w:val="22"/>
        </w:rPr>
        <w:t xml:space="preserve">Komesarijata za izbeglice i migracije u </w:t>
      </w:r>
      <w:r w:rsidRPr="004864BC">
        <w:rPr>
          <w:rFonts w:asciiTheme="minorHAnsi" w:hAnsiTheme="minorHAnsi"/>
          <w:bCs/>
          <w:color w:val="333333"/>
          <w:sz w:val="22"/>
          <w:szCs w:val="22"/>
        </w:rPr>
        <w:t>pogledu obezbeđivanja materijalnih uslova za prihvat tražilaca</w:t>
      </w:r>
      <w:r w:rsidR="004864BC" w:rsidRPr="004864BC">
        <w:rPr>
          <w:rFonts w:asciiTheme="minorHAnsi" w:hAnsiTheme="minorHAnsi"/>
          <w:bCs/>
          <w:color w:val="333333"/>
          <w:sz w:val="22"/>
          <w:szCs w:val="22"/>
        </w:rPr>
        <w:t>, privremenog</w:t>
      </w:r>
      <w:r w:rsidR="00CF4D15" w:rsidRPr="004864BC">
        <w:rPr>
          <w:rFonts w:asciiTheme="minorHAnsi" w:hAnsiTheme="minorHAnsi"/>
          <w:bCs/>
          <w:color w:val="333333"/>
          <w:sz w:val="22"/>
          <w:szCs w:val="22"/>
        </w:rPr>
        <w:t xml:space="preserve"> smeštaj</w:t>
      </w:r>
      <w:r w:rsidR="004864BC" w:rsidRPr="004864BC">
        <w:rPr>
          <w:rFonts w:asciiTheme="minorHAnsi" w:hAnsiTheme="minorHAnsi"/>
          <w:bCs/>
          <w:color w:val="333333"/>
          <w:sz w:val="22"/>
          <w:szCs w:val="22"/>
        </w:rPr>
        <w:t>a</w:t>
      </w:r>
      <w:r w:rsidR="00CF4D15" w:rsidRPr="004864BC">
        <w:rPr>
          <w:rFonts w:asciiTheme="minorHAnsi" w:hAnsiTheme="minorHAnsi"/>
          <w:bCs/>
          <w:color w:val="333333"/>
          <w:sz w:val="22"/>
          <w:szCs w:val="22"/>
        </w:rPr>
        <w:t xml:space="preserve"> </w:t>
      </w:r>
      <w:r w:rsidR="004864BC" w:rsidRPr="004864BC">
        <w:rPr>
          <w:rFonts w:asciiTheme="minorHAnsi" w:hAnsiTheme="minorHAnsi"/>
          <w:bCs/>
          <w:color w:val="333333"/>
          <w:sz w:val="22"/>
          <w:szCs w:val="22"/>
        </w:rPr>
        <w:t xml:space="preserve">za </w:t>
      </w:r>
      <w:r w:rsidR="00CF4D15" w:rsidRPr="004864BC">
        <w:rPr>
          <w:rFonts w:asciiTheme="minorHAnsi" w:hAnsiTheme="minorHAnsi"/>
          <w:bCs/>
          <w:color w:val="333333"/>
          <w:sz w:val="22"/>
          <w:szCs w:val="22"/>
        </w:rPr>
        <w:t xml:space="preserve">lica kojima je odobreno pravo na azil, sprovođenje </w:t>
      </w:r>
      <w:r w:rsidR="00CF4D15" w:rsidRPr="004864BC">
        <w:rPr>
          <w:rFonts w:asciiTheme="minorHAnsi" w:hAnsiTheme="minorHAnsi"/>
          <w:color w:val="333333"/>
          <w:sz w:val="22"/>
          <w:szCs w:val="22"/>
        </w:rPr>
        <w:t>programa</w:t>
      </w:r>
      <w:r w:rsidRPr="00312632">
        <w:rPr>
          <w:rFonts w:asciiTheme="minorHAnsi" w:hAnsiTheme="minorHAnsi"/>
          <w:color w:val="333333"/>
          <w:sz w:val="22"/>
          <w:szCs w:val="22"/>
        </w:rPr>
        <w:t xml:space="preserve"> dobrovoljnog povratka kao i programe integracije lica kojima je odobreno pravo na azil u skladu s propisima kojima je uređena oblast upravljanja migracijama.</w:t>
      </w:r>
    </w:p>
    <w:p w:rsidR="00312632" w:rsidRPr="00800D6D" w:rsidRDefault="00CF4D15" w:rsidP="00800D6D">
      <w:pPr>
        <w:spacing w:before="100" w:beforeAutospacing="1" w:after="100" w:afterAutospacing="1" w:line="276" w:lineRule="auto"/>
        <w:jc w:val="both"/>
        <w:rPr>
          <w:rFonts w:asciiTheme="minorHAnsi" w:hAnsiTheme="minorHAnsi"/>
          <w:bCs/>
          <w:sz w:val="22"/>
          <w:szCs w:val="22"/>
        </w:rPr>
      </w:pPr>
      <w:r w:rsidRPr="00800D6D">
        <w:rPr>
          <w:rFonts w:asciiTheme="minorHAnsi" w:hAnsiTheme="minorHAnsi"/>
          <w:bCs/>
          <w:sz w:val="22"/>
          <w:szCs w:val="22"/>
        </w:rPr>
        <w:t xml:space="preserve">Za razliku </w:t>
      </w:r>
      <w:proofErr w:type="gramStart"/>
      <w:r w:rsidRPr="00800D6D">
        <w:rPr>
          <w:rFonts w:asciiTheme="minorHAnsi" w:hAnsiTheme="minorHAnsi"/>
          <w:bCs/>
          <w:sz w:val="22"/>
          <w:szCs w:val="22"/>
        </w:rPr>
        <w:t>od</w:t>
      </w:r>
      <w:proofErr w:type="gramEnd"/>
      <w:r w:rsidRPr="00800D6D">
        <w:rPr>
          <w:rFonts w:asciiTheme="minorHAnsi" w:hAnsiTheme="minorHAnsi"/>
          <w:bCs/>
          <w:sz w:val="22"/>
          <w:szCs w:val="22"/>
        </w:rPr>
        <w:t xml:space="preserve"> prethodno važećeg Zakona, pitanja ostvarivanja prava i obaveza lica koja traže azil, izbeglica i lica kojima je dodeljena supsidijarna zaštita, radi preglednosti i preciznijeg propisivanja uređena su u dva odvojena poglavlja pod nazivom </w:t>
      </w:r>
      <w:r w:rsidRPr="00805FB7">
        <w:rPr>
          <w:rFonts w:asciiTheme="minorHAnsi" w:hAnsiTheme="minorHAnsi"/>
          <w:b/>
          <w:bCs/>
          <w:sz w:val="22"/>
          <w:szCs w:val="22"/>
        </w:rPr>
        <w:t xml:space="preserve">“Ostvarivanje prava tražilaca i obaveze tražilaca” i “ Ostvarivanje prava i obaveza lica kojima je odobreno </w:t>
      </w:r>
      <w:r w:rsidR="00800D6D" w:rsidRPr="00805FB7">
        <w:rPr>
          <w:rFonts w:asciiTheme="minorHAnsi" w:hAnsiTheme="minorHAnsi"/>
          <w:b/>
          <w:bCs/>
          <w:sz w:val="22"/>
          <w:szCs w:val="22"/>
        </w:rPr>
        <w:t>pravo</w:t>
      </w:r>
      <w:r w:rsidRPr="00805FB7">
        <w:rPr>
          <w:rFonts w:asciiTheme="minorHAnsi" w:hAnsiTheme="minorHAnsi"/>
          <w:b/>
          <w:bCs/>
          <w:sz w:val="22"/>
          <w:szCs w:val="22"/>
        </w:rPr>
        <w:t xml:space="preserve"> na azil”.</w:t>
      </w:r>
      <w:r w:rsidRPr="00800D6D">
        <w:rPr>
          <w:rFonts w:asciiTheme="minorHAnsi" w:hAnsiTheme="minorHAnsi"/>
          <w:bCs/>
          <w:sz w:val="22"/>
          <w:szCs w:val="22"/>
        </w:rPr>
        <w:t xml:space="preserve"> U delu prava i obaveza najveća novina je što su lica sa izbegličkim statusom i lica kojima je dodeljena supsidijarna zaštita goto</w:t>
      </w:r>
      <w:r w:rsidR="00800D6D" w:rsidRPr="00800D6D">
        <w:rPr>
          <w:rFonts w:asciiTheme="minorHAnsi" w:hAnsiTheme="minorHAnsi"/>
          <w:bCs/>
          <w:sz w:val="22"/>
          <w:szCs w:val="22"/>
        </w:rPr>
        <w:t>v</w:t>
      </w:r>
      <w:r w:rsidRPr="00800D6D">
        <w:rPr>
          <w:rFonts w:asciiTheme="minorHAnsi" w:hAnsiTheme="minorHAnsi"/>
          <w:bCs/>
          <w:sz w:val="22"/>
          <w:szCs w:val="22"/>
        </w:rPr>
        <w:t xml:space="preserve">o izjednačeni u pogledu prava koja su im garantovana, kao i činjenica da se članovima porodice ovih lica priznaju sva prava i obaveze kao i licima kojima je priznat azil. </w:t>
      </w:r>
    </w:p>
    <w:p w:rsidR="00800D6D" w:rsidRPr="00800D6D" w:rsidRDefault="00800D6D" w:rsidP="00800D6D">
      <w:pPr>
        <w:spacing w:line="276" w:lineRule="auto"/>
        <w:jc w:val="both"/>
        <w:rPr>
          <w:rFonts w:asciiTheme="minorHAnsi" w:hAnsiTheme="minorHAnsi"/>
          <w:sz w:val="22"/>
          <w:szCs w:val="22"/>
        </w:rPr>
      </w:pPr>
      <w:r w:rsidRPr="00800D6D">
        <w:rPr>
          <w:rFonts w:asciiTheme="minorHAnsi" w:hAnsiTheme="minorHAnsi"/>
          <w:bCs/>
          <w:sz w:val="22"/>
          <w:szCs w:val="22"/>
        </w:rPr>
        <w:t>U delu ostvarivanja prava tražilaca i obaveze tražilaca, Zakonom se precizno uređuje pitanje materijalnih uslova prihvata, kao i objekata namenjenih za smeštaj tražilaca i stranaca koji su izrazili nameru da podnesu zahtev za azil, uključujući i pitanje smeštaja maloletnika bez pratnje (</w:t>
      </w:r>
      <w:r w:rsidRPr="00800D6D">
        <w:rPr>
          <w:rFonts w:asciiTheme="minorHAnsi" w:hAnsiTheme="minorHAnsi"/>
          <w:color w:val="333333"/>
          <w:sz w:val="22"/>
          <w:szCs w:val="22"/>
          <w:shd w:val="clear" w:color="auto" w:fill="FFFFFF"/>
        </w:rPr>
        <w:t>Do donošenja pravnosnažne odluke o zahtevu za azil, tražiocima se obezbeđuju materijalni uslovi prihvata u centru za azil ili drugom objektu namenjenom za smeštaj tražilaca)</w:t>
      </w:r>
    </w:p>
    <w:p w:rsidR="00800D6D" w:rsidRPr="00800D6D" w:rsidRDefault="00800D6D" w:rsidP="00800D6D">
      <w:pPr>
        <w:spacing w:line="276" w:lineRule="auto"/>
        <w:jc w:val="both"/>
        <w:rPr>
          <w:rFonts w:asciiTheme="minorHAnsi" w:hAnsiTheme="minorHAnsi"/>
          <w:sz w:val="22"/>
          <w:szCs w:val="22"/>
        </w:rPr>
      </w:pPr>
    </w:p>
    <w:p w:rsidR="00931365" w:rsidRPr="00800D6D" w:rsidRDefault="00CF4D15" w:rsidP="00800D6D">
      <w:pPr>
        <w:spacing w:line="276" w:lineRule="auto"/>
        <w:jc w:val="both"/>
        <w:rPr>
          <w:rFonts w:asciiTheme="minorHAnsi" w:hAnsiTheme="minorHAnsi"/>
          <w:sz w:val="22"/>
          <w:szCs w:val="22"/>
          <w:lang w:val="uz-Cyrl-UZ"/>
        </w:rPr>
      </w:pPr>
      <w:r w:rsidRPr="00805FB7">
        <w:rPr>
          <w:rFonts w:asciiTheme="minorHAnsi" w:hAnsiTheme="minorHAnsi"/>
          <w:b/>
          <w:i/>
          <w:sz w:val="22"/>
          <w:szCs w:val="22"/>
          <w:u w:val="single"/>
          <w:lang w:val="uz-Cyrl-UZ"/>
        </w:rPr>
        <w:t>Zakon</w:t>
      </w:r>
      <w:r w:rsidR="00931365" w:rsidRPr="00805FB7">
        <w:rPr>
          <w:rFonts w:asciiTheme="minorHAnsi" w:hAnsiTheme="minorHAnsi"/>
          <w:b/>
          <w:i/>
          <w:sz w:val="22"/>
          <w:szCs w:val="22"/>
          <w:u w:val="single"/>
          <w:lang w:val="uz-Cyrl-UZ"/>
        </w:rPr>
        <w:t xml:space="preserve"> o upravljanju migracijama</w:t>
      </w:r>
      <w:r w:rsidRPr="00800D6D">
        <w:rPr>
          <w:rFonts w:asciiTheme="minorHAnsi" w:hAnsiTheme="minorHAnsi"/>
          <w:sz w:val="22"/>
          <w:szCs w:val="22"/>
          <w:lang w:val="uz-Cyrl-UZ"/>
        </w:rPr>
        <w:t>,</w:t>
      </w:r>
      <w:r w:rsidR="00931365" w:rsidRPr="00800D6D">
        <w:rPr>
          <w:rFonts w:asciiTheme="minorHAnsi" w:hAnsiTheme="minorHAnsi"/>
          <w:sz w:val="22"/>
          <w:szCs w:val="22"/>
          <w:lang w:val="uz-Cyrl-UZ"/>
        </w:rPr>
        <w:t xml:space="preserve"> definiše osnovne pojmove spoljnih i unutrašnjih migracija, nabraja osnovna načela upravljanja migracijama, poput načela zaštite prava, ili načela poštovanja jedinstva porodice, te navodi organe koji imaju nadležnost u poslovima upravljanja migracijama. </w:t>
      </w:r>
    </w:p>
    <w:p w:rsidR="00931365" w:rsidRPr="00800D6D" w:rsidRDefault="00931365" w:rsidP="00800D6D">
      <w:pPr>
        <w:spacing w:line="276" w:lineRule="auto"/>
        <w:jc w:val="both"/>
        <w:rPr>
          <w:rFonts w:asciiTheme="minorHAnsi" w:hAnsiTheme="minorHAnsi"/>
          <w:sz w:val="22"/>
          <w:szCs w:val="22"/>
          <w:lang w:val="uz-Cyrl-UZ"/>
        </w:rPr>
      </w:pPr>
    </w:p>
    <w:p w:rsidR="00CF4D15" w:rsidRPr="00800D6D" w:rsidRDefault="00931365" w:rsidP="00800D6D">
      <w:pPr>
        <w:pStyle w:val="NormalWeb"/>
        <w:rPr>
          <w:rFonts w:asciiTheme="minorHAnsi" w:eastAsia="Times New Roman" w:hAnsiTheme="minorHAnsi" w:cs="Times New Roman"/>
          <w:color w:val="auto"/>
          <w:bdr w:val="none" w:sz="0" w:space="0" w:color="auto"/>
        </w:rPr>
      </w:pPr>
      <w:r w:rsidRPr="00800D6D">
        <w:rPr>
          <w:rFonts w:asciiTheme="minorHAnsi" w:hAnsiTheme="minorHAnsi" w:cs="Times New Roman"/>
          <w:lang w:val="uz-Cyrl-UZ"/>
        </w:rPr>
        <w:t xml:space="preserve">Ključna odgovorna institucija prepoznata ovim Zakonom je </w:t>
      </w:r>
      <w:r w:rsidRPr="00800D6D">
        <w:rPr>
          <w:rFonts w:asciiTheme="minorHAnsi" w:hAnsiTheme="minorHAnsi" w:cs="Times New Roman"/>
          <w:i/>
          <w:lang w:val="uz-Cyrl-UZ"/>
        </w:rPr>
        <w:t>Komesarijat za izbeglice</w:t>
      </w:r>
      <w:r w:rsidRPr="00800D6D">
        <w:rPr>
          <w:rFonts w:asciiTheme="minorHAnsi" w:hAnsiTheme="minorHAnsi" w:cs="Times New Roman"/>
          <w:lang w:val="uz-Cyrl-UZ"/>
        </w:rPr>
        <w:t xml:space="preserve"> i migracije, koji, između ostalog, utvrđuje i preduzima mere za integraciju tražilaca azila kojima</w:t>
      </w:r>
      <w:r w:rsidR="00CF4D15" w:rsidRPr="00800D6D">
        <w:rPr>
          <w:rFonts w:asciiTheme="minorHAnsi" w:hAnsiTheme="minorHAnsi"/>
          <w:lang w:val="uz-Cyrl-UZ"/>
        </w:rPr>
        <w:t xml:space="preserve"> je priznato pravo na utočište, </w:t>
      </w:r>
      <w:r w:rsidR="00CF4D15" w:rsidRPr="00800D6D">
        <w:rPr>
          <w:rFonts w:asciiTheme="minorHAnsi" w:eastAsia="Times New Roman" w:hAnsiTheme="minorHAnsi" w:cs="Times New Roman"/>
          <w:color w:val="auto"/>
          <w:bdr w:val="none" w:sz="0" w:space="0" w:color="auto"/>
        </w:rPr>
        <w:t xml:space="preserve">predlaže programe za razvijanje sistema mera prema porodicama stranaca koji nezakonito borave na teritoriji Republike Srbije i predlaže programe za podršku dobrovoljnog povratka stranaca koji ilegalno borave na teritoriji Republike Srbije u zemlju njihovog porekla. </w:t>
      </w:r>
    </w:p>
    <w:p w:rsidR="00931365" w:rsidRPr="00800D6D" w:rsidRDefault="00931365" w:rsidP="00800D6D">
      <w:pPr>
        <w:spacing w:line="276" w:lineRule="auto"/>
        <w:jc w:val="both"/>
        <w:rPr>
          <w:rFonts w:asciiTheme="minorHAnsi" w:hAnsiTheme="minorHAnsi"/>
          <w:sz w:val="22"/>
          <w:szCs w:val="22"/>
          <w:lang w:val="uz-Cyrl-UZ"/>
        </w:rPr>
      </w:pPr>
    </w:p>
    <w:p w:rsidR="00931365" w:rsidRDefault="00931365" w:rsidP="00800D6D">
      <w:pPr>
        <w:spacing w:line="276" w:lineRule="auto"/>
        <w:jc w:val="both"/>
        <w:rPr>
          <w:rFonts w:asciiTheme="minorHAnsi" w:hAnsiTheme="minorHAnsi"/>
          <w:sz w:val="22"/>
          <w:szCs w:val="22"/>
          <w:lang w:val="uz-Cyrl-UZ"/>
        </w:rPr>
      </w:pPr>
      <w:r w:rsidRPr="00800D6D">
        <w:rPr>
          <w:rFonts w:asciiTheme="minorHAnsi" w:hAnsiTheme="minorHAnsi"/>
          <w:sz w:val="22"/>
          <w:szCs w:val="22"/>
          <w:lang w:val="uz-Cyrl-UZ"/>
        </w:rPr>
        <w:lastRenderedPageBreak/>
        <w:t xml:space="preserve">Zakon, s druge strane, propisuje i osnivanje (lokalnih) </w:t>
      </w:r>
      <w:r w:rsidRPr="00800D6D">
        <w:rPr>
          <w:rFonts w:asciiTheme="minorHAnsi" w:hAnsiTheme="minorHAnsi"/>
          <w:i/>
          <w:sz w:val="22"/>
          <w:szCs w:val="22"/>
          <w:lang w:val="uz-Cyrl-UZ"/>
        </w:rPr>
        <w:t>Saveta za migracije</w:t>
      </w:r>
      <w:r w:rsidRPr="00800D6D">
        <w:rPr>
          <w:rFonts w:asciiTheme="minorHAnsi" w:hAnsiTheme="minorHAnsi"/>
          <w:sz w:val="22"/>
          <w:szCs w:val="22"/>
          <w:lang w:val="uz-Cyrl-UZ"/>
        </w:rPr>
        <w:t xml:space="preserve">, koje prepoznaje kao sponu između Komesarijata i lokalnog nivoa, tj. daje im u zadatak da na nivou lokalne zajednice vrše praćenje i izveštavanje Komesarijata o migracijama na teritoriji konkretne lokalne samouprave i predlažu mere za bolje upravljanje migracijama. U sastav Saveta ulaze predstavnici izvršne vlasti (predsednik opštine ili član veća), centra za socijalni rad, policijske uprave, službe za zapošljavanje, te poverenik i predstavnik opštinske, odnosno gradske uprave. </w:t>
      </w:r>
    </w:p>
    <w:p w:rsidR="00B2657E" w:rsidRPr="00B2657E" w:rsidRDefault="00B2657E" w:rsidP="00B2657E">
      <w:pPr>
        <w:spacing w:line="276" w:lineRule="auto"/>
        <w:jc w:val="both"/>
        <w:rPr>
          <w:rFonts w:asciiTheme="minorHAnsi" w:hAnsiTheme="minorHAnsi"/>
          <w:sz w:val="22"/>
          <w:szCs w:val="22"/>
          <w:lang w:val="uz-Cyrl-UZ"/>
        </w:rPr>
      </w:pPr>
      <w:r>
        <w:rPr>
          <w:rFonts w:asciiTheme="minorHAnsi" w:hAnsiTheme="minorHAnsi"/>
          <w:sz w:val="22"/>
          <w:szCs w:val="22"/>
          <w:lang w:val="uz-Cyrl-UZ"/>
        </w:rPr>
        <w:t xml:space="preserve">Oslanjajući se na odredbe Zakona o upravljanju migracijama, </w:t>
      </w:r>
      <w:r w:rsidRPr="00800D6D">
        <w:rPr>
          <w:rFonts w:asciiTheme="minorHAnsi" w:eastAsia="Calibri" w:hAnsiTheme="minorHAnsi"/>
          <w:sz w:val="22"/>
          <w:szCs w:val="22"/>
          <w:lang w:val="uz-Cyrl-UZ"/>
        </w:rPr>
        <w:t xml:space="preserve">Vlada Srbije je 2015. usvojila </w:t>
      </w:r>
      <w:r w:rsidRPr="00805FB7">
        <w:rPr>
          <w:rFonts w:asciiTheme="minorHAnsi" w:eastAsia="Calibri" w:hAnsiTheme="minorHAnsi"/>
          <w:b/>
          <w:i/>
          <w:sz w:val="22"/>
          <w:szCs w:val="22"/>
          <w:lang w:val="uz-Cyrl-UZ"/>
        </w:rPr>
        <w:t>Uredbu koja reguliše pomoć u obezbeđivanju stambenog prostora</w:t>
      </w:r>
      <w:r w:rsidRPr="00800D6D">
        <w:rPr>
          <w:rFonts w:asciiTheme="minorHAnsi" w:eastAsia="Calibri" w:hAnsiTheme="minorHAnsi"/>
          <w:sz w:val="22"/>
          <w:szCs w:val="22"/>
          <w:lang w:val="uz-Cyrl-UZ"/>
        </w:rPr>
        <w:t xml:space="preserve">, na osnovu koje Komesarijat donosi rešenja i usvaja zahteve za dodelu novčane pomoći za privremeni smeštaj licima koja su te zahteve podnela, a ispunjavaju propisane uslove iz same uredbe (priznato im je pravo na utočište ili dodeljena subsidijarna zaštita). </w:t>
      </w:r>
    </w:p>
    <w:p w:rsidR="00B2657E" w:rsidRPr="00800D6D" w:rsidRDefault="00B2657E" w:rsidP="00B2657E">
      <w:pPr>
        <w:spacing w:line="276" w:lineRule="auto"/>
        <w:jc w:val="both"/>
        <w:rPr>
          <w:rFonts w:asciiTheme="minorHAnsi" w:eastAsia="Calibri" w:hAnsiTheme="minorHAnsi"/>
          <w:sz w:val="22"/>
          <w:szCs w:val="22"/>
          <w:lang w:val="uz-Cyrl-UZ"/>
        </w:rPr>
      </w:pPr>
    </w:p>
    <w:p w:rsidR="00B2657E" w:rsidRPr="00800D6D" w:rsidRDefault="00B2657E" w:rsidP="00B2657E">
      <w:pPr>
        <w:spacing w:line="276" w:lineRule="auto"/>
        <w:jc w:val="both"/>
        <w:rPr>
          <w:rFonts w:asciiTheme="minorHAnsi" w:eastAsia="Calibri" w:hAnsiTheme="minorHAnsi"/>
          <w:sz w:val="22"/>
          <w:szCs w:val="22"/>
          <w:lang w:val="uz-Cyrl-UZ"/>
        </w:rPr>
      </w:pPr>
      <w:r w:rsidRPr="00800D6D">
        <w:rPr>
          <w:rFonts w:asciiTheme="minorHAnsi" w:eastAsia="Calibri" w:hAnsiTheme="minorHAnsi"/>
          <w:sz w:val="22"/>
          <w:szCs w:val="22"/>
          <w:lang w:val="uz-Cyrl-UZ"/>
        </w:rPr>
        <w:t xml:space="preserve">Krajem 2016. godine usvojena je i </w:t>
      </w:r>
      <w:r w:rsidRPr="00805FB7">
        <w:rPr>
          <w:rFonts w:asciiTheme="minorHAnsi" w:eastAsia="Calibri" w:hAnsiTheme="minorHAnsi"/>
          <w:b/>
          <w:i/>
          <w:sz w:val="22"/>
          <w:szCs w:val="22"/>
          <w:lang w:val="uz-Cyrl-UZ"/>
        </w:rPr>
        <w:t>Uredba o načinu uključivanja u društveni, kulturni i privredni život lica kojima je priznato pravo na utočište, koja je potom izmenjena 2018. godine</w:t>
      </w:r>
      <w:r>
        <w:rPr>
          <w:rFonts w:asciiTheme="minorHAnsi" w:eastAsia="Calibri" w:hAnsiTheme="minorHAnsi"/>
          <w:i/>
          <w:sz w:val="22"/>
          <w:szCs w:val="22"/>
          <w:lang w:val="uz-Cyrl-UZ"/>
        </w:rPr>
        <w:t xml:space="preserve"> usled usvajanja Zakona o azilu i privremenoj zaštiti.</w:t>
      </w:r>
      <w:r w:rsidRPr="00800D6D">
        <w:rPr>
          <w:rFonts w:asciiTheme="minorHAnsi" w:eastAsia="Calibri" w:hAnsiTheme="minorHAnsi"/>
          <w:i/>
          <w:sz w:val="22"/>
          <w:szCs w:val="22"/>
          <w:lang w:val="uz-Cyrl-UZ"/>
        </w:rPr>
        <w:t xml:space="preserve"> </w:t>
      </w:r>
      <w:r w:rsidRPr="00800D6D">
        <w:rPr>
          <w:rFonts w:asciiTheme="minorHAnsi" w:eastAsia="Calibri" w:hAnsiTheme="minorHAnsi"/>
          <w:sz w:val="22"/>
          <w:szCs w:val="22"/>
          <w:lang w:val="uz-Cyrl-UZ"/>
        </w:rPr>
        <w:t xml:space="preserve">Ova uredba definiše proces integracije </w:t>
      </w:r>
      <w:r>
        <w:rPr>
          <w:rFonts w:asciiTheme="minorHAnsi" w:eastAsia="Calibri" w:hAnsiTheme="minorHAnsi"/>
          <w:sz w:val="22"/>
          <w:szCs w:val="22"/>
          <w:lang w:val="uz-Cyrl-UZ"/>
        </w:rPr>
        <w:t xml:space="preserve">lica kojima je priznato pravo na azil </w:t>
      </w:r>
      <w:r w:rsidRPr="00800D6D">
        <w:rPr>
          <w:rFonts w:asciiTheme="minorHAnsi" w:eastAsia="Calibri" w:hAnsiTheme="minorHAnsi"/>
          <w:sz w:val="22"/>
          <w:szCs w:val="22"/>
          <w:lang w:val="uz-Cyrl-UZ"/>
        </w:rPr>
        <w:t xml:space="preserve">kroz informisanje o pravima, učenje srpskog jezika, upoznavanje sa srpskom istorijom, kulturom i običajima, pomoć u uključivanju u obrazovni sistem, pravo na zdravstvenu i socijalnu zaštitu kao i uključivanje na tržište rada. Takođe, približno u isto vreme je usvojen </w:t>
      </w:r>
      <w:r w:rsidRPr="00800D6D">
        <w:rPr>
          <w:rFonts w:asciiTheme="minorHAnsi" w:eastAsia="Calibri" w:hAnsiTheme="minorHAnsi"/>
          <w:i/>
          <w:sz w:val="22"/>
          <w:szCs w:val="22"/>
          <w:lang w:val="uz-Cyrl-UZ"/>
        </w:rPr>
        <w:t xml:space="preserve">Plan integracije osoba </w:t>
      </w:r>
      <w:r w:rsidRPr="00800D6D">
        <w:rPr>
          <w:rFonts w:asciiTheme="minorHAnsi" w:eastAsia="Calibri" w:hAnsiTheme="minorHAnsi"/>
          <w:sz w:val="22"/>
          <w:szCs w:val="22"/>
          <w:lang w:val="uz-Cyrl-UZ"/>
        </w:rPr>
        <w:t>kojima je dodeljeno utočište</w:t>
      </w:r>
      <w:r w:rsidRPr="00800D6D">
        <w:rPr>
          <w:rFonts w:asciiTheme="minorHAnsi" w:eastAsia="Calibri" w:hAnsiTheme="minorHAnsi"/>
          <w:i/>
          <w:sz w:val="22"/>
          <w:szCs w:val="22"/>
          <w:lang w:val="uz-Cyrl-UZ"/>
        </w:rPr>
        <w:t>.</w:t>
      </w:r>
      <w:r w:rsidRPr="00800D6D">
        <w:rPr>
          <w:rFonts w:asciiTheme="minorHAnsi" w:eastAsia="Calibri" w:hAnsiTheme="minorHAnsi"/>
          <w:sz w:val="22"/>
          <w:szCs w:val="22"/>
          <w:lang w:val="uz-Cyrl-UZ"/>
        </w:rPr>
        <w:t xml:space="preserve"> </w:t>
      </w:r>
    </w:p>
    <w:p w:rsidR="00B2657E" w:rsidRPr="00800D6D" w:rsidRDefault="00B2657E" w:rsidP="00B2657E">
      <w:pPr>
        <w:spacing w:line="276" w:lineRule="auto"/>
        <w:jc w:val="both"/>
        <w:rPr>
          <w:rFonts w:asciiTheme="minorHAnsi" w:eastAsia="Calibri" w:hAnsiTheme="minorHAnsi"/>
          <w:sz w:val="22"/>
          <w:szCs w:val="22"/>
          <w:lang w:val="uz-Cyrl-UZ"/>
        </w:rPr>
      </w:pPr>
    </w:p>
    <w:p w:rsidR="00B2657E" w:rsidRPr="00800D6D" w:rsidRDefault="00B2657E" w:rsidP="00B2657E">
      <w:pPr>
        <w:spacing w:line="276" w:lineRule="auto"/>
        <w:jc w:val="both"/>
        <w:rPr>
          <w:rFonts w:asciiTheme="minorHAnsi" w:eastAsia="Calibri" w:hAnsiTheme="minorHAnsi"/>
          <w:sz w:val="22"/>
          <w:szCs w:val="22"/>
          <w:lang w:val="uz-Cyrl-UZ"/>
        </w:rPr>
      </w:pPr>
      <w:r w:rsidRPr="00800D6D">
        <w:rPr>
          <w:rFonts w:asciiTheme="minorHAnsi" w:eastAsia="Calibri" w:hAnsiTheme="minorHAnsi"/>
          <w:sz w:val="22"/>
          <w:szCs w:val="22"/>
          <w:lang w:val="uz-Cyrl-UZ"/>
        </w:rPr>
        <w:t xml:space="preserve">Ovi dokumenti su od presudne važnosti za dalje korake u procesu integracije jer oni bliže određuju njihovo značenje i detaljnije definišu proces u tom smeru. </w:t>
      </w:r>
      <w:r>
        <w:rPr>
          <w:rFonts w:asciiTheme="minorHAnsi" w:eastAsia="Calibri" w:hAnsiTheme="minorHAnsi"/>
          <w:sz w:val="22"/>
          <w:szCs w:val="22"/>
          <w:lang w:val="uz-Cyrl-UZ"/>
        </w:rPr>
        <w:t>O</w:t>
      </w:r>
      <w:r w:rsidRPr="00800D6D">
        <w:rPr>
          <w:rFonts w:asciiTheme="minorHAnsi" w:eastAsia="Calibri" w:hAnsiTheme="minorHAnsi"/>
          <w:sz w:val="22"/>
          <w:szCs w:val="22"/>
          <w:lang w:val="uz-Cyrl-UZ"/>
        </w:rPr>
        <w:t>vi dokumenti se odnose na osobe koje su dobile neki vid međunarodne zaštite ali ne i na osobe koje su u statusu tražioca azila i koje duži vremenski period provode u Srbiji.</w:t>
      </w:r>
    </w:p>
    <w:p w:rsidR="00B2657E" w:rsidRPr="00800D6D" w:rsidRDefault="00B2657E" w:rsidP="00800D6D">
      <w:pPr>
        <w:spacing w:line="276" w:lineRule="auto"/>
        <w:jc w:val="both"/>
        <w:rPr>
          <w:rFonts w:asciiTheme="minorHAnsi" w:hAnsiTheme="minorHAnsi"/>
          <w:sz w:val="22"/>
          <w:szCs w:val="22"/>
          <w:lang w:val="uz-Cyrl-UZ"/>
        </w:rPr>
      </w:pPr>
    </w:p>
    <w:p w:rsidR="00931365" w:rsidRPr="00800D6D" w:rsidRDefault="00931365" w:rsidP="00800D6D">
      <w:pPr>
        <w:spacing w:line="276" w:lineRule="auto"/>
        <w:jc w:val="both"/>
        <w:rPr>
          <w:rFonts w:asciiTheme="minorHAnsi" w:hAnsiTheme="minorHAnsi"/>
          <w:sz w:val="22"/>
          <w:szCs w:val="22"/>
          <w:lang w:val="uz-Cyrl-UZ"/>
        </w:rPr>
      </w:pPr>
    </w:p>
    <w:p w:rsidR="00800D6D" w:rsidRPr="004864BC" w:rsidRDefault="00800D6D" w:rsidP="00800D6D">
      <w:pPr>
        <w:spacing w:line="276" w:lineRule="auto"/>
        <w:jc w:val="both"/>
        <w:rPr>
          <w:rStyle w:val="PageNumber"/>
          <w:rFonts w:asciiTheme="minorHAnsi" w:hAnsiTheme="minorHAnsi"/>
          <w:color w:val="000000" w:themeColor="text1"/>
          <w:sz w:val="22"/>
          <w:szCs w:val="22"/>
          <w:lang w:val="uz-Cyrl-UZ"/>
        </w:rPr>
      </w:pPr>
      <w:r w:rsidRPr="004864BC">
        <w:rPr>
          <w:rFonts w:asciiTheme="minorHAnsi" w:hAnsiTheme="minorHAnsi"/>
          <w:color w:val="000000" w:themeColor="text1"/>
          <w:sz w:val="22"/>
          <w:szCs w:val="22"/>
          <w:lang w:val="uz-Cyrl-UZ"/>
        </w:rPr>
        <w:t>Pored drugih relevatnih odredbi</w:t>
      </w:r>
      <w:r w:rsidRPr="004864BC">
        <w:rPr>
          <w:rFonts w:asciiTheme="minorHAnsi" w:hAnsiTheme="minorHAnsi"/>
          <w:i/>
          <w:color w:val="000000" w:themeColor="text1"/>
          <w:sz w:val="22"/>
          <w:szCs w:val="22"/>
          <w:u w:val="single"/>
          <w:lang w:val="uz-Cyrl-UZ"/>
        </w:rPr>
        <w:t xml:space="preserve"> </w:t>
      </w:r>
      <w:r w:rsidRPr="00805FB7">
        <w:rPr>
          <w:rFonts w:asciiTheme="minorHAnsi" w:hAnsiTheme="minorHAnsi"/>
          <w:b/>
          <w:i/>
          <w:color w:val="000000" w:themeColor="text1"/>
          <w:sz w:val="22"/>
          <w:szCs w:val="22"/>
          <w:u w:val="single"/>
          <w:lang w:val="uz-Cyrl-UZ"/>
        </w:rPr>
        <w:t>Zakona o zdravstvenoj zaštiti</w:t>
      </w:r>
      <w:r w:rsidRPr="004864BC">
        <w:rPr>
          <w:rFonts w:asciiTheme="minorHAnsi" w:hAnsiTheme="minorHAnsi"/>
          <w:i/>
          <w:color w:val="000000" w:themeColor="text1"/>
          <w:sz w:val="22"/>
          <w:szCs w:val="22"/>
          <w:u w:val="single"/>
          <w:lang w:val="uz-Cyrl-UZ"/>
        </w:rPr>
        <w:t>,</w:t>
      </w:r>
      <w:r w:rsidRPr="004864BC">
        <w:rPr>
          <w:rFonts w:asciiTheme="minorHAnsi" w:hAnsiTheme="minorHAnsi"/>
          <w:color w:val="000000" w:themeColor="text1"/>
          <w:sz w:val="22"/>
          <w:szCs w:val="22"/>
          <w:lang w:val="uz-Cyrl-UZ"/>
        </w:rPr>
        <w:t xml:space="preserve">  važno je istaći da Zakon </w:t>
      </w:r>
      <w:r w:rsidR="00931365" w:rsidRPr="004864BC">
        <w:rPr>
          <w:rFonts w:asciiTheme="minorHAnsi" w:hAnsiTheme="minorHAnsi"/>
          <w:color w:val="000000" w:themeColor="text1"/>
          <w:sz w:val="22"/>
          <w:szCs w:val="22"/>
          <w:lang w:val="uz-Cyrl-UZ"/>
        </w:rPr>
        <w:t xml:space="preserve">afirmiše načelo pravičnosti, njime se zabranjuje diskriminacija prilikom pružanja zdravstvene zaštite po osnovu rase, pola, starosti, nacionalne pripadnosti, socijalnog porekla, veroispovesti, političkog ili drugog ubeđenja, imovnog stanja, kulture, jezika, vrste bolesti, psihičkog ili telesnog invaliditeta. </w:t>
      </w:r>
      <w:r w:rsidRPr="004864BC">
        <w:rPr>
          <w:rFonts w:asciiTheme="minorHAnsi" w:hAnsiTheme="minorHAnsi"/>
          <w:color w:val="000000" w:themeColor="text1"/>
          <w:sz w:val="22"/>
          <w:szCs w:val="22"/>
          <w:lang w:val="uz-Cyrl-UZ"/>
        </w:rPr>
        <w:t xml:space="preserve">Kao jedan od opštih interesa u zdravstvenoj zaštiti je prepoznato </w:t>
      </w:r>
      <w:r w:rsidRPr="004864BC">
        <w:rPr>
          <w:rFonts w:asciiTheme="minorHAnsi" w:hAnsiTheme="minorHAnsi"/>
          <w:i/>
          <w:color w:val="000000" w:themeColor="text1"/>
          <w:sz w:val="22"/>
          <w:szCs w:val="22"/>
          <w:lang w:val="uz-Cyrl-UZ"/>
        </w:rPr>
        <w:t>pružanje hitne medicinske pomoći</w:t>
      </w:r>
      <w:r w:rsidRPr="004864BC">
        <w:rPr>
          <w:rFonts w:asciiTheme="minorHAnsi" w:hAnsiTheme="minorHAnsi"/>
          <w:color w:val="000000" w:themeColor="text1"/>
          <w:sz w:val="22"/>
          <w:szCs w:val="22"/>
          <w:lang w:val="uz-Cyrl-UZ"/>
        </w:rPr>
        <w:t xml:space="preserve"> licima nepoznatog prebivališta i drugim licima koja pravo na hitnu medicinsku pomoć ne ostvaruju na drugačiji način u skladu sa zakonom. S druge strane, </w:t>
      </w:r>
      <w:r w:rsidRPr="004864BC">
        <w:rPr>
          <w:rStyle w:val="IntenseEmphasis"/>
          <w:rFonts w:asciiTheme="minorHAnsi" w:hAnsiTheme="minorHAnsi"/>
          <w:color w:val="000000" w:themeColor="text1"/>
          <w:sz w:val="22"/>
          <w:szCs w:val="22"/>
        </w:rPr>
        <w:t>Zakon</w:t>
      </w:r>
      <w:r w:rsidRPr="004864BC">
        <w:rPr>
          <w:rStyle w:val="IntenseEmphasis"/>
          <w:rFonts w:asciiTheme="minorHAnsi" w:eastAsiaTheme="majorEastAsia" w:hAnsiTheme="minorHAnsi"/>
          <w:color w:val="000000" w:themeColor="text1"/>
          <w:sz w:val="22"/>
          <w:szCs w:val="22"/>
        </w:rPr>
        <w:t xml:space="preserve"> o azilu i privremenoj zaštiti izričito predviđa da u omogužavanju ostvarivanja prava na zdravstvenu zaštitu tražioca azila, odgovarajuća zdravstvena zaštita se prioritetno pruža teško obolelom tražiocu, tražiocu koji je žrtva mučenja, silovanja i drugih teških oblika psihološkog, fizičkog ili seksualnog nasilja, kao i tražiocu sa mentalnim smetnjama. Takođe, u</w:t>
      </w:r>
      <w:r w:rsidRPr="004864BC">
        <w:rPr>
          <w:rStyle w:val="PageNumber"/>
          <w:rFonts w:asciiTheme="minorHAnsi" w:hAnsiTheme="minorHAnsi"/>
          <w:color w:val="000000" w:themeColor="text1"/>
          <w:sz w:val="22"/>
          <w:szCs w:val="22"/>
          <w:u w:color="C00000"/>
          <w:shd w:val="clear" w:color="auto" w:fill="FFFFFF"/>
        </w:rPr>
        <w:t xml:space="preserve"> omogućavanju ostvarivanja prava na zdravstvenu zaštitu tražioca, odgovarajuća zdravstvena zaštita se prioritetno pruža teško obolelom tražiocu, tražiocu koji je žrtva mučenja, silovanja i drugih teških oblika psihološkog, fizičkog ili seksualnog nasilja, kao i tražiocu sa mentalnim smetnjama</w:t>
      </w:r>
      <w:r w:rsidRPr="004864BC">
        <w:rPr>
          <w:rStyle w:val="PageNumber"/>
          <w:rFonts w:asciiTheme="minorHAnsi" w:hAnsiTheme="minorHAnsi"/>
          <w:color w:val="000000" w:themeColor="text1"/>
          <w:sz w:val="22"/>
          <w:szCs w:val="22"/>
          <w:shd w:val="clear" w:color="auto" w:fill="FFFFFF"/>
        </w:rPr>
        <w:t>.</w:t>
      </w:r>
    </w:p>
    <w:p w:rsidR="00931365" w:rsidRPr="004864BC" w:rsidRDefault="00931365" w:rsidP="00800D6D">
      <w:pPr>
        <w:spacing w:line="276" w:lineRule="auto"/>
        <w:jc w:val="both"/>
        <w:rPr>
          <w:rFonts w:asciiTheme="minorHAnsi" w:hAnsiTheme="minorHAnsi"/>
          <w:color w:val="000000" w:themeColor="text1"/>
          <w:sz w:val="22"/>
          <w:szCs w:val="22"/>
          <w:lang w:val="uz-Cyrl-UZ"/>
        </w:rPr>
      </w:pPr>
    </w:p>
    <w:p w:rsidR="00931365" w:rsidRPr="004864BC" w:rsidRDefault="00931365" w:rsidP="00800D6D">
      <w:pPr>
        <w:spacing w:line="276" w:lineRule="auto"/>
        <w:jc w:val="both"/>
        <w:rPr>
          <w:rFonts w:asciiTheme="minorHAnsi" w:hAnsiTheme="minorHAnsi"/>
          <w:color w:val="000000" w:themeColor="text1"/>
          <w:sz w:val="22"/>
          <w:szCs w:val="22"/>
          <w:lang w:val="uz-Cyrl-UZ"/>
        </w:rPr>
      </w:pPr>
    </w:p>
    <w:p w:rsidR="00931365" w:rsidRPr="004864BC" w:rsidRDefault="00931365" w:rsidP="00800D6D">
      <w:pPr>
        <w:spacing w:line="276" w:lineRule="auto"/>
        <w:jc w:val="both"/>
        <w:rPr>
          <w:rFonts w:asciiTheme="minorHAnsi" w:hAnsiTheme="minorHAnsi"/>
          <w:color w:val="000000" w:themeColor="text1"/>
          <w:sz w:val="22"/>
          <w:szCs w:val="22"/>
          <w:lang w:val="uz-Cyrl-UZ"/>
        </w:rPr>
      </w:pPr>
      <w:r w:rsidRPr="004864BC">
        <w:rPr>
          <w:rFonts w:asciiTheme="minorHAnsi" w:hAnsiTheme="minorHAnsi"/>
          <w:color w:val="000000" w:themeColor="text1"/>
          <w:sz w:val="22"/>
          <w:szCs w:val="22"/>
          <w:lang w:val="uz-Cyrl-UZ"/>
        </w:rPr>
        <w:t xml:space="preserve">Nesmetan pristupa obrazovanju regulisano je odredbama </w:t>
      </w:r>
      <w:r w:rsidRPr="00805FB7">
        <w:rPr>
          <w:rFonts w:asciiTheme="minorHAnsi" w:hAnsiTheme="minorHAnsi"/>
          <w:b/>
          <w:i/>
          <w:color w:val="000000" w:themeColor="text1"/>
          <w:sz w:val="22"/>
          <w:szCs w:val="22"/>
          <w:u w:val="single"/>
          <w:lang w:val="uz-Cyrl-UZ"/>
        </w:rPr>
        <w:t>Zakona o osnovama sistema obrazovanja i vaspitanja</w:t>
      </w:r>
      <w:r w:rsidRPr="004864BC">
        <w:rPr>
          <w:rFonts w:asciiTheme="minorHAnsi" w:hAnsiTheme="minorHAnsi"/>
          <w:color w:val="000000" w:themeColor="text1"/>
          <w:sz w:val="22"/>
          <w:szCs w:val="22"/>
          <w:lang w:val="uz-Cyrl-UZ"/>
        </w:rPr>
        <w:t>. Zakon kao opšte principe navodi pravo i dostupnost obrazovanja i vaspitanja bez diskriminacije i izdvajanja po bilo kom osnovu (socijalna, kulturna, religijska ili etnička pripadnost, mesto prebivališta, itd). Takođe se propisuje da svako lice ima pravo na obrazovanje i vaspitanje, uključujući i strane državljane i lica bez državljanstva, koji imaju pravo na obrazovanje i vaspitanje pod istim uslovima i na način propisan</w:t>
      </w:r>
      <w:r w:rsidR="008029CF">
        <w:rPr>
          <w:rFonts w:asciiTheme="minorHAnsi" w:hAnsiTheme="minorHAnsi"/>
          <w:color w:val="000000" w:themeColor="text1"/>
          <w:sz w:val="22"/>
          <w:szCs w:val="22"/>
          <w:lang w:val="uz-Cyrl-UZ"/>
        </w:rPr>
        <w:t xml:space="preserve"> za državljane Republike Srbije</w:t>
      </w:r>
      <w:r w:rsidRPr="004864BC">
        <w:rPr>
          <w:rFonts w:asciiTheme="minorHAnsi" w:hAnsiTheme="minorHAnsi"/>
          <w:color w:val="000000" w:themeColor="text1"/>
          <w:sz w:val="22"/>
          <w:szCs w:val="22"/>
          <w:lang w:val="uz-Cyrl-UZ"/>
        </w:rPr>
        <w:t xml:space="preserve">. </w:t>
      </w:r>
      <w:r w:rsidR="00800D6D" w:rsidRPr="004864BC">
        <w:rPr>
          <w:rFonts w:asciiTheme="minorHAnsi" w:hAnsiTheme="minorHAnsi"/>
          <w:color w:val="000000" w:themeColor="text1"/>
          <w:sz w:val="22"/>
          <w:szCs w:val="22"/>
          <w:lang w:val="uz-Cyrl-UZ"/>
        </w:rPr>
        <w:t xml:space="preserve">Važno je istaći da je pravo na obrazovanje garantovano je i Zakonom o azilu i privremenoj zaštiti, i u izvesnom obimu i Zakonom o strancima. </w:t>
      </w:r>
    </w:p>
    <w:p w:rsidR="00931365" w:rsidRPr="004864BC" w:rsidRDefault="00931365" w:rsidP="00800D6D">
      <w:pPr>
        <w:spacing w:line="276" w:lineRule="auto"/>
        <w:jc w:val="both"/>
        <w:rPr>
          <w:rFonts w:asciiTheme="minorHAnsi" w:hAnsiTheme="minorHAnsi"/>
          <w:color w:val="000000" w:themeColor="text1"/>
          <w:sz w:val="22"/>
          <w:szCs w:val="22"/>
          <w:lang w:val="uz-Cyrl-UZ"/>
        </w:rPr>
      </w:pPr>
    </w:p>
    <w:p w:rsidR="00800D6D" w:rsidRPr="004864BC" w:rsidRDefault="00931365" w:rsidP="00800D6D">
      <w:pPr>
        <w:pStyle w:val="Body"/>
        <w:rPr>
          <w:rStyle w:val="IntenseEmphasis"/>
          <w:rFonts w:asciiTheme="minorHAnsi" w:hAnsiTheme="minorHAnsi"/>
          <w:color w:val="000000" w:themeColor="text1"/>
        </w:rPr>
      </w:pPr>
      <w:r w:rsidRPr="004864BC">
        <w:rPr>
          <w:rFonts w:asciiTheme="minorHAnsi" w:hAnsiTheme="minorHAnsi" w:cs="Times New Roman"/>
          <w:color w:val="000000" w:themeColor="text1"/>
          <w:lang w:val="uz-Cyrl-UZ"/>
        </w:rPr>
        <w:t xml:space="preserve">Bitno je pomenuti i ostvarivanje prava u sistemu socijalne zaštite, gde važeći </w:t>
      </w:r>
      <w:r w:rsidRPr="008029CF">
        <w:rPr>
          <w:rFonts w:asciiTheme="minorHAnsi" w:hAnsiTheme="minorHAnsi" w:cs="Times New Roman"/>
          <w:b/>
          <w:i/>
          <w:color w:val="000000" w:themeColor="text1"/>
          <w:u w:val="single"/>
          <w:lang w:val="uz-Cyrl-UZ"/>
        </w:rPr>
        <w:t>Zakon o socijalnoj zaštiti</w:t>
      </w:r>
      <w:r w:rsidRPr="008029CF">
        <w:rPr>
          <w:rFonts w:asciiTheme="minorHAnsi" w:hAnsiTheme="minorHAnsi" w:cs="Times New Roman"/>
          <w:b/>
          <w:color w:val="000000" w:themeColor="text1"/>
          <w:lang w:val="uz-Cyrl-UZ"/>
        </w:rPr>
        <w:t xml:space="preserve"> </w:t>
      </w:r>
      <w:r w:rsidRPr="004864BC">
        <w:rPr>
          <w:rFonts w:asciiTheme="minorHAnsi" w:hAnsiTheme="minorHAnsi" w:cs="Times New Roman"/>
          <w:color w:val="000000" w:themeColor="text1"/>
          <w:lang w:val="uz-Cyrl-UZ"/>
        </w:rPr>
        <w:t xml:space="preserve">kao korisnike sistema socijalne zaštite u Srbiji prepoznaje i strane državljane i lica bez državljanstva.  </w:t>
      </w:r>
      <w:r w:rsidR="00800D6D" w:rsidRPr="004864BC">
        <w:rPr>
          <w:rFonts w:asciiTheme="minorHAnsi" w:hAnsiTheme="minorHAnsi"/>
          <w:color w:val="000000" w:themeColor="text1"/>
        </w:rPr>
        <w:t xml:space="preserve">Zakon o socijalnoj zaštiti posebno propisuje da maloletno lice i punoletno lice do navršenih 26 godina života jesu korisnici socijalne zaštite, kada im je, usled porodičnih i drugih životnih okolnosti, ugroženo zdravlje, bezbednost i razvoj, odnosno ako je izvesno da bez podrške sistema socijalne zaštite ne može da dostigne optimalni nivo razvoja. </w:t>
      </w:r>
      <w:r w:rsidRPr="004864BC">
        <w:rPr>
          <w:rFonts w:asciiTheme="minorHAnsi" w:hAnsiTheme="minorHAnsi" w:cs="Times New Roman"/>
          <w:color w:val="000000" w:themeColor="text1"/>
          <w:lang w:val="uz-Cyrl-UZ"/>
        </w:rPr>
        <w:t>Kao korisnici su prepoznata deca strani državljani, odnosno lica bez državljanstva ukoliko su bez pratnje, zatim punoletna lica strani državljani i lica bez državljanstva koja su u potrebi za socijalnom zaštitom. U sistemu zaštite prepoznate su i žrtve trgovine ljudima (i punoletna i maloletna lica), što je posebno važno imajući u vidu izloženost rizicima trgovine ljudima među izbegličko-migrantskom populacijom. Korisnicima sistema socijalne zaštite, uključujući i strane državljane, garantovan je niz prava – pravo na informacije od značaja za utvrđivanje njihovih socijalnih potreba, kao i o tome kako te potrebe mogu biti zadovoljene; zatim pravo na učešće u proceni svog stanja i u donošenju odluka koje se odnose na izbor i prihvatanje usluge; pravo na poverljivost podataka i privatnost prilikom pružanja usluge, te pravo na pritužbu.</w:t>
      </w:r>
      <w:r w:rsidR="00800D6D" w:rsidRPr="004864BC">
        <w:rPr>
          <w:rStyle w:val="IntenseEmphasis"/>
          <w:rFonts w:asciiTheme="minorHAnsi" w:hAnsiTheme="minorHAnsi"/>
          <w:color w:val="000000" w:themeColor="text1"/>
        </w:rPr>
        <w:t xml:space="preserve"> Zakon o azilu i privremenoj zaštiti izričito predviđ</w:t>
      </w:r>
      <w:r w:rsidR="00800D6D" w:rsidRPr="004864BC">
        <w:rPr>
          <w:rStyle w:val="IntenseEmphasis"/>
          <w:rFonts w:asciiTheme="minorHAnsi" w:hAnsiTheme="minorHAnsi"/>
          <w:color w:val="000000" w:themeColor="text1"/>
          <w:lang w:val="it-IT"/>
        </w:rPr>
        <w:t>a da tra</w:t>
      </w:r>
      <w:r w:rsidR="00800D6D" w:rsidRPr="004864BC">
        <w:rPr>
          <w:rStyle w:val="IntenseEmphasis"/>
          <w:rFonts w:asciiTheme="minorHAnsi" w:hAnsiTheme="minorHAnsi"/>
          <w:color w:val="000000" w:themeColor="text1"/>
        </w:rPr>
        <w:t xml:space="preserve">žilac azila ima pravo na socijalnu pomoć ako nije smešten u smeštajnim kapacitetima Komesarijata, ustanovama socijalne zaštite, kod drugog pružaoca usluge smeštaja ili u drugoj porodici. </w:t>
      </w:r>
    </w:p>
    <w:p w:rsidR="00002F77" w:rsidRPr="00800D6D" w:rsidRDefault="00002F77" w:rsidP="00800D6D">
      <w:pPr>
        <w:spacing w:line="276" w:lineRule="auto"/>
        <w:jc w:val="both"/>
        <w:rPr>
          <w:rFonts w:asciiTheme="minorHAnsi" w:hAnsiTheme="minorHAnsi"/>
          <w:sz w:val="22"/>
          <w:szCs w:val="22"/>
          <w:lang w:val="uz-Cyrl-UZ"/>
        </w:rPr>
      </w:pPr>
    </w:p>
    <w:p w:rsidR="006C5E83" w:rsidRPr="00800D6D" w:rsidRDefault="004864BC" w:rsidP="00800D6D">
      <w:pPr>
        <w:pStyle w:val="Body"/>
        <w:rPr>
          <w:rFonts w:asciiTheme="minorHAnsi" w:hAnsiTheme="minorHAnsi"/>
        </w:rPr>
      </w:pPr>
      <w:r>
        <w:rPr>
          <w:rFonts w:asciiTheme="minorHAnsi" w:hAnsiTheme="minorHAnsi"/>
        </w:rPr>
        <w:t>Pored relevantnih zakona</w:t>
      </w:r>
      <w:r w:rsidR="006C5E83" w:rsidRPr="00800D6D">
        <w:rPr>
          <w:rFonts w:asciiTheme="minorHAnsi" w:hAnsiTheme="minorHAnsi"/>
        </w:rPr>
        <w:t xml:space="preserve">, od posebnog značaja su i </w:t>
      </w:r>
      <w:r w:rsidR="006C5E83" w:rsidRPr="004864BC">
        <w:rPr>
          <w:rFonts w:asciiTheme="minorHAnsi" w:hAnsiTheme="minorHAnsi"/>
          <w:b/>
        </w:rPr>
        <w:t>strateška dokumenta</w:t>
      </w:r>
      <w:r w:rsidR="006C5E83" w:rsidRPr="00800D6D">
        <w:rPr>
          <w:rFonts w:asciiTheme="minorHAnsi" w:hAnsiTheme="minorHAnsi"/>
        </w:rPr>
        <w:t xml:space="preserve"> </w:t>
      </w:r>
      <w:r>
        <w:rPr>
          <w:rFonts w:asciiTheme="minorHAnsi" w:hAnsiTheme="minorHAnsi"/>
        </w:rPr>
        <w:t>i prateći akcioni planovi doneti</w:t>
      </w:r>
      <w:r w:rsidR="006C5E83" w:rsidRPr="00800D6D">
        <w:rPr>
          <w:rFonts w:asciiTheme="minorHAnsi" w:hAnsiTheme="minorHAnsi"/>
        </w:rPr>
        <w:t xml:space="preserve"> u Republici Srbiji. </w:t>
      </w:r>
    </w:p>
    <w:p w:rsidR="006C5E83" w:rsidRPr="00800D6D" w:rsidRDefault="006C5E83" w:rsidP="00800D6D">
      <w:pPr>
        <w:pStyle w:val="Body"/>
        <w:rPr>
          <w:rFonts w:asciiTheme="minorHAnsi" w:hAnsiTheme="minorHAnsi"/>
        </w:rPr>
      </w:pPr>
      <w:r w:rsidRPr="00800D6D">
        <w:rPr>
          <w:rFonts w:asciiTheme="minorHAnsi" w:hAnsiTheme="minorHAnsi"/>
        </w:rPr>
        <w:t>Poslednjih decenija, politike upravljanja migracijama postaju važna oblast javnih politika na nacionalnom i međunarodnom nivou. Sve složeniji i detaljniji propisi, sve brojnije institucije i politike obeležavaju nastojanja da se upravlja migracijama na efikasniji način, kako onim željenim i regularnim, tako i onim neregularnim. Srbija je prvi put od kada se prate migracije na njenoj teritoriji samostalno pripremila Migracioni profil za 2010. godinu, dokument koji je pružio bolji uvid u migracione tokove i njihove uzroke. Takođe, usvojila je i sledeće strategije:</w:t>
      </w:r>
    </w:p>
    <w:p w:rsidR="006C5E83" w:rsidRPr="00800D6D" w:rsidRDefault="006C5E83" w:rsidP="00800D6D">
      <w:pPr>
        <w:pStyle w:val="Body"/>
        <w:rPr>
          <w:rFonts w:asciiTheme="minorHAnsi" w:hAnsiTheme="minorHAnsi"/>
        </w:rPr>
      </w:pPr>
      <w:r w:rsidRPr="00800D6D">
        <w:rPr>
          <w:rStyle w:val="PageNumber"/>
          <w:rFonts w:asciiTheme="minorHAnsi" w:hAnsiTheme="minorHAnsi"/>
          <w:b/>
          <w:bCs/>
        </w:rPr>
        <w:lastRenderedPageBreak/>
        <w:t>Strategija za upravljanje migracijam</w:t>
      </w:r>
      <w:r w:rsidRPr="00800D6D">
        <w:rPr>
          <w:rStyle w:val="PageNumber"/>
          <w:rFonts w:asciiTheme="minorHAnsi" w:hAnsiTheme="minorHAnsi"/>
          <w:vertAlign w:val="superscript"/>
        </w:rPr>
        <w:footnoteReference w:id="4"/>
      </w:r>
      <w:r w:rsidRPr="00800D6D">
        <w:rPr>
          <w:rFonts w:asciiTheme="minorHAnsi" w:hAnsiTheme="minorHAnsi"/>
        </w:rPr>
        <w:t xml:space="preserve"> definiše ključne ciljeve i mere u oblasti neregularnih migracija i politike azila. Kao osnovni elementi sistema upravljanja migracijama određuju se: 1) politika viza; 2) integrisano upravljanje granicom; 3) regulisan boravak stranaca; 4) mehanizam za integraciju migranata u društvo; 5) ukupna zaš</w:t>
      </w:r>
      <w:r w:rsidRPr="00800D6D">
        <w:rPr>
          <w:rFonts w:asciiTheme="minorHAnsi" w:hAnsiTheme="minorHAnsi"/>
          <w:lang w:val="it-IT"/>
        </w:rPr>
        <w:t>tita dr</w:t>
      </w:r>
      <w:r w:rsidRPr="00800D6D">
        <w:rPr>
          <w:rFonts w:asciiTheme="minorHAnsi" w:hAnsiTheme="minorHAnsi"/>
        </w:rPr>
        <w:t>žavljana koji se nalaze na radu; i 6) aktivna politika zapošljavanja. Vrednosti na kojima se temelji upravljanje migracijama su: 1) sigurnost državnih granica; 2) poštovanje ljudskih prava svih migranata; 3) olakšavanje integracije ugroženih kategorija migranata u društvo; 4) razvijena međunarodna saradnja; 5) princip nediskriminacije; 6) olakšavanje spajanja porodice; kao i 7) uvažavanje potreba svih zainteresovanih strana.</w:t>
      </w:r>
    </w:p>
    <w:p w:rsidR="006C5E83" w:rsidRPr="00800D6D" w:rsidRDefault="006C5E83" w:rsidP="00800D6D">
      <w:pPr>
        <w:pStyle w:val="Body"/>
        <w:rPr>
          <w:rFonts w:asciiTheme="minorHAnsi" w:hAnsiTheme="minorHAnsi"/>
        </w:rPr>
      </w:pPr>
      <w:r w:rsidRPr="00800D6D">
        <w:rPr>
          <w:rStyle w:val="PageNumber"/>
          <w:rFonts w:asciiTheme="minorHAnsi" w:hAnsiTheme="minorHAnsi"/>
          <w:b/>
          <w:bCs/>
        </w:rPr>
        <w:t>Strategija integrisanog upravljanja granicom</w:t>
      </w:r>
      <w:r w:rsidRPr="00800D6D">
        <w:rPr>
          <w:rStyle w:val="PageNumber"/>
          <w:rFonts w:asciiTheme="minorHAnsi" w:hAnsiTheme="minorHAnsi"/>
          <w:vertAlign w:val="superscript"/>
        </w:rPr>
        <w:footnoteReference w:id="5"/>
      </w:r>
      <w:r w:rsidRPr="00800D6D">
        <w:rPr>
          <w:rFonts w:asciiTheme="minorHAnsi" w:hAnsiTheme="minorHAnsi"/>
        </w:rPr>
        <w:t xml:space="preserve">  (od 2017. do 2020) predviđa glavne ciljeve kontrole osnovne granične službe: bezbednost građana, otklanjanje pretnji za državnu granicu, zaštita javnog poretka i bezbednosti Republike Srbije, očuvanje zdravlja i životne sredine, kao i zaštita finansijskih interesa i olakšavanje međunarodne trgovine. Osnovna dva principa na kojima se zasniva efikasno upravljanje granicom su: 1) otvorenost granica za trgovinu i kretanje lica, uz puno poštovanje ljudskih prava i sloboda i 2) zatvorenost granica za sve kriminalne aktivnosti. Kao opšti cilj Strategije definisano je efikasno i efektivano integrisano upravljanje granicom, uz osnaživanje saradnje na svim nivoima i jačanje administrativnih, infrastrukturnih i tehničkih kapaciteta svih graničnih službi. Integrisano upravljanje granicom treba da doprinese sledećim ciljevima: 1) adekvatnoj proceni pretnji i merama za njihovo rešavanje; 2) zaštiti javnog poretka i bezbednosti Republike Srbije; 3) olakšavanju prometa putnika i roba preko državne granice; i 4) očuvanju javnog zdravlja i životne sredine. </w:t>
      </w:r>
    </w:p>
    <w:p w:rsidR="006C5E83" w:rsidRPr="00800D6D" w:rsidRDefault="006C5E83" w:rsidP="00800D6D">
      <w:pPr>
        <w:pStyle w:val="Body"/>
        <w:rPr>
          <w:rFonts w:asciiTheme="minorHAnsi" w:hAnsiTheme="minorHAnsi"/>
        </w:rPr>
      </w:pPr>
      <w:r w:rsidRPr="00800D6D">
        <w:rPr>
          <w:rStyle w:val="PageNumber"/>
          <w:rFonts w:asciiTheme="minorHAnsi" w:hAnsiTheme="minorHAnsi"/>
          <w:b/>
          <w:bCs/>
        </w:rPr>
        <w:t xml:space="preserve">Strategija za suprotstavljanje ilegalnim migracijama u Republici Srbiji </w:t>
      </w:r>
      <w:r w:rsidRPr="00800D6D">
        <w:rPr>
          <w:rFonts w:asciiTheme="minorHAnsi" w:hAnsiTheme="minorHAnsi"/>
        </w:rPr>
        <w:t>(2009–2014)</w:t>
      </w:r>
      <w:r w:rsidRPr="00800D6D">
        <w:rPr>
          <w:rStyle w:val="PageNumber"/>
          <w:rFonts w:asciiTheme="minorHAnsi" w:hAnsiTheme="minorHAnsi"/>
          <w:vertAlign w:val="superscript"/>
        </w:rPr>
        <w:footnoteReference w:id="6"/>
      </w:r>
      <w:r w:rsidRPr="00800D6D">
        <w:rPr>
          <w:rFonts w:asciiTheme="minorHAnsi" w:hAnsiTheme="minorHAnsi"/>
        </w:rPr>
        <w:t xml:space="preserve"> - ističe da vrednosti na kojima počiva borba protiv ilegalnih migracija jesu, između ostalog, zakonitost u radu državnih organa, bezbednost građana Republike Srbije, ali i poštovanje ljudi i nihovih potreba, zaštita osnovnih ljudskih prava i sloboda, posebno prava na život, zdravlja i lične bezbednosti, humano postupanje sa ilegalnim migrantima, poštovanje principa spajanja porodica, kao i zaštita tražilaca azila. Ovaj strateški dokument još uvek nije zamenjen iako je istekao vremenski okvir za koji je donet, ali je pripremljen tekst nove strategije čije se usvajanje očekuje u narednom periodu.</w:t>
      </w:r>
    </w:p>
    <w:p w:rsidR="006C5E83" w:rsidRPr="00800D6D" w:rsidRDefault="006C5E83" w:rsidP="00800D6D">
      <w:pPr>
        <w:pStyle w:val="Body"/>
        <w:rPr>
          <w:rFonts w:asciiTheme="minorHAnsi" w:hAnsiTheme="minorHAnsi"/>
        </w:rPr>
      </w:pPr>
      <w:r w:rsidRPr="00800D6D">
        <w:rPr>
          <w:rStyle w:val="PageNumber"/>
          <w:rFonts w:asciiTheme="minorHAnsi" w:hAnsiTheme="minorHAnsi"/>
          <w:b/>
          <w:bCs/>
        </w:rPr>
        <w:t xml:space="preserve">Strategija prevencije i zaštite od diskriminacije </w:t>
      </w:r>
      <w:r w:rsidRPr="00800D6D">
        <w:rPr>
          <w:rFonts w:asciiTheme="minorHAnsi" w:hAnsiTheme="minorHAnsi"/>
        </w:rPr>
        <w:t>(2014 - 2018)</w:t>
      </w:r>
      <w:r w:rsidRPr="00800D6D">
        <w:rPr>
          <w:rStyle w:val="PageNumber"/>
          <w:rFonts w:asciiTheme="minorHAnsi" w:hAnsiTheme="minorHAnsi"/>
          <w:b/>
          <w:bCs/>
        </w:rPr>
        <w:t xml:space="preserve"> </w:t>
      </w:r>
      <w:r w:rsidRPr="00800D6D">
        <w:rPr>
          <w:rFonts w:asciiTheme="minorHAnsi" w:hAnsiTheme="minorHAnsi"/>
        </w:rPr>
        <w:t xml:space="preserve">ima za cilj smanjenje svih oblika i posebnih slučajeva diskriminacije. U Strategiji se ukazuje na posebno osetljiv položaj tražilaca azila i izbeglica i ukazuje na problem mešovitih migracijskih tokova i povećanje broja iregularnih migranata koji se nalaze u Srbiji. Kao opšti cilj Strategija postavlja upravo zakonodavnu reformu i primenu postojećih propisa kako bi se omogućio jednak pristup pravima izbeglica, tražioca azila i drugim migrantskim zajednicama u skladu sa međunarodnim i regionalnim standardima i preduzimanje mera za eliminaciju svih oblika diskriminatorne prakse. </w:t>
      </w:r>
    </w:p>
    <w:p w:rsidR="006C5E83" w:rsidRPr="00800D6D" w:rsidRDefault="006C5E83" w:rsidP="00800D6D">
      <w:pPr>
        <w:pStyle w:val="Body"/>
        <w:rPr>
          <w:rFonts w:asciiTheme="minorHAnsi" w:hAnsiTheme="minorHAnsi"/>
        </w:rPr>
      </w:pPr>
      <w:r w:rsidRPr="00800D6D">
        <w:rPr>
          <w:rStyle w:val="PageNumber"/>
          <w:rFonts w:asciiTheme="minorHAnsi" w:hAnsiTheme="minorHAnsi"/>
          <w:b/>
          <w:bCs/>
        </w:rPr>
        <w:lastRenderedPageBreak/>
        <w:t xml:space="preserve">Strategija prevencije i suzbijanja trgovine ljudima, posebno ženama i decom i zaštite žrtava </w:t>
      </w:r>
      <w:r w:rsidRPr="00800D6D">
        <w:rPr>
          <w:rFonts w:asciiTheme="minorHAnsi" w:hAnsiTheme="minorHAnsi"/>
        </w:rPr>
        <w:t>(od 2017. do 2022) - ima za cilj da obezbedi sveobuhvatan i kontinuiran odgovor društva na trgovinu ljudima, u skladu sa dinamikom novih izazova, rizika i pretnji, putem unapređenja sistema prevencije, pomoći i zaštite žrtava i suzbijanja trgovine ljudima, posebno ženama i decom. U Strategiji se posebno naglaš</w:t>
      </w:r>
      <w:r w:rsidRPr="00800D6D">
        <w:rPr>
          <w:rFonts w:asciiTheme="minorHAnsi" w:hAnsiTheme="minorHAnsi"/>
          <w:lang w:val="pt-PT"/>
        </w:rPr>
        <w:t>ava da me</w:t>
      </w:r>
      <w:r w:rsidRPr="00800D6D">
        <w:rPr>
          <w:rFonts w:asciiTheme="minorHAnsi" w:hAnsiTheme="minorHAnsi"/>
        </w:rPr>
        <w:t>đu iregularnim migrantima, izbeglicama i tražiocima azila ima i kategorija koje su posebno ranjive od trgovine ljudima i ekpsloatacije i da njih treba prepoznati i zaštititi, a naročito mlade devojke i decu koja putuje bez pratnje.</w:t>
      </w:r>
    </w:p>
    <w:p w:rsidR="006C5E83" w:rsidRPr="00800D6D" w:rsidRDefault="006C5E83" w:rsidP="00800D6D">
      <w:pPr>
        <w:pStyle w:val="Body"/>
        <w:rPr>
          <w:rFonts w:asciiTheme="minorHAnsi" w:hAnsiTheme="minorHAnsi"/>
        </w:rPr>
      </w:pPr>
      <w:r w:rsidRPr="00800D6D">
        <w:rPr>
          <w:rStyle w:val="PageNumber"/>
          <w:rFonts w:asciiTheme="minorHAnsi" w:hAnsiTheme="minorHAnsi"/>
          <w:b/>
          <w:bCs/>
        </w:rPr>
        <w:t xml:space="preserve">Nacionalna strategija za sprečavanje i suzbijanje nasilja nad ženama u porodici i u partnerskim odnosima </w:t>
      </w:r>
      <w:r w:rsidRPr="00800D6D">
        <w:rPr>
          <w:rFonts w:asciiTheme="minorHAnsi" w:hAnsiTheme="minorHAnsi"/>
        </w:rPr>
        <w:t>- ima za cilj unapređenje zaštite žena od nasilja u porodici i partnerskim odnosima, pružanjem podrške svim subjektima na aktivnostima sprečavanja i suzbijanja svih vidova nasilja. Žene migrantkinje i izbeglice su prepoznate kao posebno osetljiva grupa žena koju treba osnaživati da nasilje predstavlja ozbiljan oblik kršenja ljudskih prava i da ga treba prijaviti i koristiti mehanizme zaštite koji stoje na raspolaganju.</w:t>
      </w:r>
    </w:p>
    <w:p w:rsidR="004864BC" w:rsidRDefault="004864BC" w:rsidP="00800D6D">
      <w:pPr>
        <w:pStyle w:val="Body"/>
        <w:rPr>
          <w:rFonts w:asciiTheme="minorHAnsi" w:hAnsiTheme="minorHAnsi"/>
        </w:rPr>
      </w:pPr>
    </w:p>
    <w:p w:rsidR="002A4AC5" w:rsidRPr="00800D6D" w:rsidRDefault="002A4AC5" w:rsidP="00800D6D">
      <w:pPr>
        <w:spacing w:line="276" w:lineRule="auto"/>
        <w:jc w:val="both"/>
        <w:rPr>
          <w:rFonts w:asciiTheme="minorHAnsi" w:hAnsiTheme="minorHAnsi"/>
          <w:sz w:val="22"/>
          <w:szCs w:val="22"/>
        </w:rPr>
      </w:pPr>
    </w:p>
    <w:sectPr w:rsidR="002A4AC5" w:rsidRPr="00800D6D" w:rsidSect="00AF45AA">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E9" w:rsidRDefault="008C22E9" w:rsidP="00931365">
      <w:r>
        <w:separator/>
      </w:r>
    </w:p>
  </w:endnote>
  <w:endnote w:type="continuationSeparator" w:id="0">
    <w:p w:rsidR="008C22E9" w:rsidRDefault="008C22E9" w:rsidP="0093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ill Sans MT">
    <w:panose1 w:val="020B0502020104020203"/>
    <w:charset w:val="00"/>
    <w:family w:val="auto"/>
    <w:pitch w:val="variable"/>
    <w:sig w:usb0="00000003" w:usb1="00000000" w:usb2="00000000" w:usb3="00000000" w:csb0="00000003" w:csb1="00000000"/>
  </w:font>
  <w:font w:name="Calibri Light">
    <w:panose1 w:val="020F0302020204030204"/>
    <w:charset w:val="00"/>
    <w:family w:val="auto"/>
    <w:pitch w:val="variable"/>
    <w:sig w:usb0="A00002EF" w:usb1="4000207B" w:usb2="00000000" w:usb3="00000000" w:csb0="0000009F" w:csb1="00000000"/>
  </w:font>
  <w:font w:name="Segoe UI">
    <w:altName w:val="Menlo Bold"/>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53093160"/>
      <w:docPartObj>
        <w:docPartGallery w:val="Page Numbers (Bottom of Page)"/>
        <w:docPartUnique/>
      </w:docPartObj>
    </w:sdtPr>
    <w:sdtEndPr>
      <w:rPr>
        <w:rStyle w:val="PageNumber"/>
      </w:rPr>
    </w:sdtEndPr>
    <w:sdtContent>
      <w:p w:rsidR="00B2657E" w:rsidRDefault="00B2657E" w:rsidP="00562D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2657E" w:rsidRDefault="00B2657E" w:rsidP="00B265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91249252"/>
      <w:docPartObj>
        <w:docPartGallery w:val="Page Numbers (Bottom of Page)"/>
        <w:docPartUnique/>
      </w:docPartObj>
    </w:sdtPr>
    <w:sdtEndPr>
      <w:rPr>
        <w:rStyle w:val="PageNumber"/>
      </w:rPr>
    </w:sdtEndPr>
    <w:sdtContent>
      <w:p w:rsidR="00B2657E" w:rsidRDefault="00B2657E" w:rsidP="00562D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10E9D">
          <w:rPr>
            <w:rStyle w:val="PageNumber"/>
            <w:noProof/>
          </w:rPr>
          <w:t>11</w:t>
        </w:r>
        <w:r>
          <w:rPr>
            <w:rStyle w:val="PageNumber"/>
          </w:rPr>
          <w:fldChar w:fldCharType="end"/>
        </w:r>
      </w:p>
    </w:sdtContent>
  </w:sdt>
  <w:p w:rsidR="00B2657E" w:rsidRDefault="00B2657E" w:rsidP="00B265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E9" w:rsidRDefault="008C22E9" w:rsidP="00931365">
      <w:r>
        <w:separator/>
      </w:r>
    </w:p>
  </w:footnote>
  <w:footnote w:type="continuationSeparator" w:id="0">
    <w:p w:rsidR="008C22E9" w:rsidRDefault="008C22E9" w:rsidP="00931365">
      <w:r>
        <w:continuationSeparator/>
      </w:r>
    </w:p>
  </w:footnote>
  <w:footnote w:id="1">
    <w:p w:rsidR="00184AA8" w:rsidRPr="000D770E" w:rsidRDefault="00184AA8" w:rsidP="000D770E">
      <w:pPr>
        <w:pStyle w:val="FootnoteText"/>
        <w:jc w:val="both"/>
      </w:pPr>
      <w:r>
        <w:rPr>
          <w:rStyle w:val="FootnoteReference"/>
        </w:rPr>
        <w:footnoteRef/>
      </w:r>
      <w:r>
        <w:t xml:space="preserve"> </w:t>
      </w:r>
      <w:r w:rsidR="00002F77" w:rsidRPr="000D770E">
        <w:t>U najvećem delu d</w:t>
      </w:r>
      <w:r w:rsidRPr="000D770E">
        <w:t xml:space="preserve">okument predstavlja sažetak </w:t>
      </w:r>
      <w:r w:rsidR="00655874" w:rsidRPr="000D770E">
        <w:t xml:space="preserve">pojedinih tematskih celina Priručnika o zaštiti prava migranata u Republici Srbiji (prof dr Ivana Krstić, 2017,Beograd), izrađenog u okviru projekta  Međunarodne organizacije za migracije </w:t>
      </w:r>
      <w:r w:rsidR="00655874" w:rsidRPr="000D770E">
        <w:rPr>
          <w:color w:val="333333"/>
          <w:shd w:val="clear" w:color="auto" w:fill="FFFFFF"/>
        </w:rPr>
        <w:t>„Podrška unapređenju upravljanja migracijama i azilom u Srbiji“</w:t>
      </w:r>
    </w:p>
  </w:footnote>
  <w:footnote w:id="2">
    <w:p w:rsidR="000D770E" w:rsidRPr="000D770E" w:rsidRDefault="000D770E" w:rsidP="000D770E">
      <w:pPr>
        <w:pStyle w:val="FootnoteText"/>
        <w:jc w:val="both"/>
      </w:pPr>
      <w:r w:rsidRPr="000D770E">
        <w:rPr>
          <w:rStyle w:val="FootnoteReference"/>
        </w:rPr>
        <w:footnoteRef/>
      </w:r>
      <w:r w:rsidRPr="000D770E">
        <w:t xml:space="preserve"> Osobenost zakondavnog okvira je što pored Zakona o azilu i privremenoj zaštiti, u primeni su i propisi koji se isključivo odnose na izbeglice</w:t>
      </w:r>
      <w:r>
        <w:t xml:space="preserve"> koje su status stekle nakon sukoba na  prostoru </w:t>
      </w:r>
      <w:r w:rsidRPr="000D770E">
        <w:t>bivše Jugoslavije i ti propisi neće biti navođeni u ovom dokumentu</w:t>
      </w:r>
    </w:p>
  </w:footnote>
  <w:footnote w:id="3">
    <w:p w:rsidR="000A4153" w:rsidRDefault="000A4153" w:rsidP="000A4153">
      <w:pPr>
        <w:pStyle w:val="FootnoteText"/>
        <w:jc w:val="both"/>
      </w:pPr>
    </w:p>
  </w:footnote>
  <w:footnote w:id="4">
    <w:p w:rsidR="006C5E83" w:rsidRDefault="006C5E83" w:rsidP="006C5E83">
      <w:pPr>
        <w:pStyle w:val="FootnoteText"/>
        <w:jc w:val="both"/>
      </w:pPr>
      <w:r>
        <w:rPr>
          <w:rStyle w:val="PageNumber"/>
          <w:sz w:val="22"/>
          <w:szCs w:val="22"/>
          <w:vertAlign w:val="superscript"/>
        </w:rPr>
        <w:footnoteRef/>
      </w:r>
      <w:r>
        <w:rPr>
          <w:lang w:val="en-US"/>
        </w:rPr>
        <w:t xml:space="preserve"> Službeni glasnik, br. 59/2009. </w:t>
      </w:r>
    </w:p>
  </w:footnote>
  <w:footnote w:id="5">
    <w:p w:rsidR="006C5E83" w:rsidRDefault="006C5E83" w:rsidP="006C5E83">
      <w:pPr>
        <w:pStyle w:val="FootnoteText"/>
        <w:jc w:val="both"/>
      </w:pPr>
      <w:r>
        <w:rPr>
          <w:rStyle w:val="PageNumber"/>
          <w:sz w:val="22"/>
          <w:szCs w:val="22"/>
          <w:vertAlign w:val="superscript"/>
        </w:rPr>
        <w:footnoteRef/>
      </w:r>
      <w:r>
        <w:rPr>
          <w:lang w:val="en-US"/>
        </w:rPr>
        <w:t xml:space="preserve"> Službeni glasnik, br. 09/2017. </w:t>
      </w:r>
    </w:p>
  </w:footnote>
  <w:footnote w:id="6">
    <w:p w:rsidR="006C5E83" w:rsidRDefault="006C5E83" w:rsidP="006C5E83">
      <w:pPr>
        <w:pStyle w:val="FootnoteText"/>
        <w:jc w:val="both"/>
      </w:pPr>
      <w:r>
        <w:rPr>
          <w:rStyle w:val="PageNumber"/>
          <w:sz w:val="22"/>
          <w:szCs w:val="22"/>
          <w:vertAlign w:val="superscript"/>
        </w:rPr>
        <w:footnoteRef/>
      </w:r>
      <w:r>
        <w:rPr>
          <w:lang w:val="en-US"/>
        </w:rPr>
        <w:t xml:space="preserve"> Službeni glasnik, br. 25/2009.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61E"/>
    <w:multiLevelType w:val="hybridMultilevel"/>
    <w:tmpl w:val="2A58D108"/>
    <w:numStyleLink w:val="ImportedStyle1"/>
  </w:abstractNum>
  <w:abstractNum w:abstractNumId="1">
    <w:nsid w:val="5E13541A"/>
    <w:multiLevelType w:val="multilevel"/>
    <w:tmpl w:val="6650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6A12AC"/>
    <w:multiLevelType w:val="hybridMultilevel"/>
    <w:tmpl w:val="2A58D108"/>
    <w:styleLink w:val="ImportedStyle1"/>
    <w:lvl w:ilvl="0" w:tplc="D70EF586">
      <w:start w:val="1"/>
      <w:numFmt w:val="decimal"/>
      <w:lvlText w:val="%1."/>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C780F8BE">
      <w:start w:val="1"/>
      <w:numFmt w:val="decimal"/>
      <w:lvlText w:val="%2."/>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55808A04">
      <w:start w:val="1"/>
      <w:numFmt w:val="decimal"/>
      <w:lvlText w:val="%3."/>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5DBC5C5C">
      <w:start w:val="1"/>
      <w:numFmt w:val="decimal"/>
      <w:lvlText w:val="%4."/>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CDA84322">
      <w:start w:val="1"/>
      <w:numFmt w:val="decimal"/>
      <w:lvlText w:val="%5."/>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C77C5570">
      <w:start w:val="1"/>
      <w:numFmt w:val="decimal"/>
      <w:lvlText w:val="%6."/>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232E230A">
      <w:start w:val="1"/>
      <w:numFmt w:val="decimal"/>
      <w:lvlText w:val="%7."/>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7DFE0006">
      <w:start w:val="1"/>
      <w:numFmt w:val="decimal"/>
      <w:lvlText w:val="%8."/>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51FA5006">
      <w:start w:val="1"/>
      <w:numFmt w:val="decimal"/>
      <w:lvlText w:val="%9."/>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65"/>
    <w:rsid w:val="00002C62"/>
    <w:rsid w:val="00002F77"/>
    <w:rsid w:val="000A4153"/>
    <w:rsid w:val="000D770E"/>
    <w:rsid w:val="00184AA8"/>
    <w:rsid w:val="002631AE"/>
    <w:rsid w:val="002A4AC5"/>
    <w:rsid w:val="00312632"/>
    <w:rsid w:val="00320872"/>
    <w:rsid w:val="00367184"/>
    <w:rsid w:val="00482F34"/>
    <w:rsid w:val="004864BC"/>
    <w:rsid w:val="005924A9"/>
    <w:rsid w:val="00644F01"/>
    <w:rsid w:val="00655874"/>
    <w:rsid w:val="006916FF"/>
    <w:rsid w:val="006C5E83"/>
    <w:rsid w:val="007F203C"/>
    <w:rsid w:val="00800D6D"/>
    <w:rsid w:val="008029CF"/>
    <w:rsid w:val="00805FB7"/>
    <w:rsid w:val="00853901"/>
    <w:rsid w:val="00856E21"/>
    <w:rsid w:val="008C22E9"/>
    <w:rsid w:val="00931365"/>
    <w:rsid w:val="009D2DA1"/>
    <w:rsid w:val="00A72F44"/>
    <w:rsid w:val="00A842D5"/>
    <w:rsid w:val="00AF45AA"/>
    <w:rsid w:val="00B2657E"/>
    <w:rsid w:val="00CF4D15"/>
    <w:rsid w:val="00D10E9D"/>
    <w:rsid w:val="00D465AA"/>
    <w:rsid w:val="00D566C2"/>
    <w:rsid w:val="00E57718"/>
    <w:rsid w:val="00F1256F"/>
    <w:rsid w:val="00F5621E"/>
    <w:rsid w:val="00FF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00D6D"/>
    <w:rPr>
      <w:rFonts w:ascii="Times New Roman" w:eastAsia="Times New Roman" w:hAnsi="Times New Roman" w:cs="Times New Roman"/>
    </w:rPr>
  </w:style>
  <w:style w:type="paragraph" w:styleId="Heading1">
    <w:name w:val="heading 1"/>
    <w:basedOn w:val="Normal"/>
    <w:next w:val="Normal"/>
    <w:link w:val="Heading1Char"/>
    <w:uiPriority w:val="9"/>
    <w:qFormat/>
    <w:rsid w:val="000A41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rsid w:val="000A4153"/>
    <w:pPr>
      <w:widowControl w:val="0"/>
      <w:pBdr>
        <w:top w:val="nil"/>
        <w:left w:val="nil"/>
        <w:bottom w:val="nil"/>
        <w:right w:val="nil"/>
        <w:between w:val="nil"/>
        <w:bar w:val="nil"/>
      </w:pBdr>
      <w:spacing w:before="37" w:after="200" w:line="276" w:lineRule="auto"/>
      <w:ind w:left="16"/>
      <w:jc w:val="both"/>
      <w:outlineLvl w:val="1"/>
    </w:pPr>
    <w:rPr>
      <w:rFonts w:ascii="Gill Sans MT" w:eastAsia="Gill Sans MT" w:hAnsi="Gill Sans MT" w:cs="Gill Sans MT"/>
      <w:b/>
      <w:bCs/>
      <w:color w:val="000000"/>
      <w:u w:color="000000"/>
      <w:bdr w:val="nil"/>
    </w:rPr>
  </w:style>
  <w:style w:type="paragraph" w:styleId="Heading3">
    <w:name w:val="heading 3"/>
    <w:next w:val="Body"/>
    <w:link w:val="Heading3Char"/>
    <w:rsid w:val="000A4153"/>
    <w:pPr>
      <w:keepNext/>
      <w:keepLines/>
      <w:pBdr>
        <w:top w:val="nil"/>
        <w:left w:val="nil"/>
        <w:bottom w:val="nil"/>
        <w:right w:val="nil"/>
        <w:between w:val="nil"/>
        <w:bar w:val="nil"/>
      </w:pBdr>
      <w:spacing w:before="40" w:after="200" w:line="276" w:lineRule="auto"/>
      <w:jc w:val="both"/>
      <w:outlineLvl w:val="2"/>
    </w:pPr>
    <w:rPr>
      <w:rFonts w:ascii="Calibri" w:eastAsia="Calibri" w:hAnsi="Calibri" w:cs="Calibri"/>
      <w:b/>
      <w:bCs/>
      <w:color w:val="000000"/>
      <w:sz w:val="22"/>
      <w:szCs w:val="22"/>
      <w:u w:color="000000"/>
      <w:bdr w:val="nil"/>
    </w:rPr>
  </w:style>
  <w:style w:type="paragraph" w:styleId="Heading4">
    <w:name w:val="heading 4"/>
    <w:basedOn w:val="Normal"/>
    <w:next w:val="Normal"/>
    <w:link w:val="Heading4Char"/>
    <w:unhideWhenUsed/>
    <w:qFormat/>
    <w:rsid w:val="000A415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link w:val="Heading6Char"/>
    <w:rsid w:val="000A4153"/>
    <w:pPr>
      <w:keepNext/>
      <w:keepLines/>
      <w:pBdr>
        <w:top w:val="nil"/>
        <w:left w:val="nil"/>
        <w:bottom w:val="nil"/>
        <w:right w:val="nil"/>
        <w:between w:val="nil"/>
        <w:bar w:val="nil"/>
      </w:pBdr>
      <w:spacing w:before="40" w:line="276" w:lineRule="auto"/>
      <w:jc w:val="both"/>
      <w:outlineLvl w:val="5"/>
    </w:pPr>
    <w:rPr>
      <w:rFonts w:ascii="Calibri Light" w:eastAsia="Calibri Light" w:hAnsi="Calibri Light" w:cs="Calibri Light"/>
      <w:i/>
      <w:iCs/>
      <w:color w:val="272727"/>
      <w:sz w:val="21"/>
      <w:szCs w:val="21"/>
      <w:u w:color="272727"/>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1365"/>
    <w:pPr>
      <w:ind w:left="720"/>
      <w:contextualSpacing/>
    </w:pPr>
  </w:style>
  <w:style w:type="paragraph" w:styleId="FootnoteText">
    <w:name w:val="footnote text"/>
    <w:basedOn w:val="Normal"/>
    <w:link w:val="FootnoteTextChar"/>
    <w:unhideWhenUsed/>
    <w:rsid w:val="00931365"/>
    <w:rPr>
      <w:sz w:val="20"/>
      <w:szCs w:val="20"/>
      <w:lang w:val="uz-Cyrl-UZ"/>
    </w:rPr>
  </w:style>
  <w:style w:type="character" w:customStyle="1" w:styleId="FootnoteTextChar">
    <w:name w:val="Footnote Text Char"/>
    <w:basedOn w:val="DefaultParagraphFont"/>
    <w:link w:val="FootnoteText"/>
    <w:rsid w:val="00931365"/>
    <w:rPr>
      <w:rFonts w:eastAsiaTheme="minorHAnsi"/>
      <w:sz w:val="20"/>
      <w:szCs w:val="20"/>
      <w:lang w:val="uz-Cyrl-UZ"/>
    </w:rPr>
  </w:style>
  <w:style w:type="character" w:styleId="FootnoteReference">
    <w:name w:val="footnote reference"/>
    <w:basedOn w:val="DefaultParagraphFont"/>
    <w:unhideWhenUsed/>
    <w:rsid w:val="00931365"/>
    <w:rPr>
      <w:vertAlign w:val="superscript"/>
    </w:rPr>
  </w:style>
  <w:style w:type="table" w:customStyle="1" w:styleId="LightList-Accent11">
    <w:name w:val="Light List - Accent 11"/>
    <w:basedOn w:val="TableNormal"/>
    <w:uiPriority w:val="61"/>
    <w:rsid w:val="00931365"/>
    <w:rPr>
      <w:rFonts w:eastAsiaTheme="minorHAnsi"/>
      <w:sz w:val="22"/>
      <w:szCs w:val="22"/>
      <w:lang w:val="sr-Cyrl-C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93136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6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5AA"/>
    <w:rPr>
      <w:rFonts w:ascii="Segoe UI" w:eastAsiaTheme="minorHAnsi" w:hAnsi="Segoe UI" w:cs="Segoe UI"/>
      <w:sz w:val="18"/>
      <w:szCs w:val="18"/>
      <w:lang w:val="sr-Cyrl-CS"/>
    </w:rPr>
  </w:style>
  <w:style w:type="character" w:customStyle="1" w:styleId="Heading3Char">
    <w:name w:val="Heading 3 Char"/>
    <w:basedOn w:val="DefaultParagraphFont"/>
    <w:link w:val="Heading3"/>
    <w:rsid w:val="000A4153"/>
    <w:rPr>
      <w:rFonts w:ascii="Calibri" w:eastAsia="Calibri" w:hAnsi="Calibri" w:cs="Calibri"/>
      <w:b/>
      <w:bCs/>
      <w:color w:val="000000"/>
      <w:sz w:val="22"/>
      <w:szCs w:val="22"/>
      <w:u w:color="000000"/>
      <w:bdr w:val="nil"/>
    </w:rPr>
  </w:style>
  <w:style w:type="paragraph" w:customStyle="1" w:styleId="Body">
    <w:name w:val="Body"/>
    <w:rsid w:val="000A4153"/>
    <w:pPr>
      <w:pBdr>
        <w:top w:val="nil"/>
        <w:left w:val="nil"/>
        <w:bottom w:val="nil"/>
        <w:right w:val="nil"/>
        <w:between w:val="nil"/>
        <w:bar w:val="nil"/>
      </w:pBdr>
      <w:spacing w:before="120" w:after="200" w:line="276" w:lineRule="auto"/>
      <w:jc w:val="both"/>
    </w:pPr>
    <w:rPr>
      <w:rFonts w:ascii="Calibri" w:eastAsia="Calibri" w:hAnsi="Calibri" w:cs="Calibri"/>
      <w:color w:val="000000"/>
      <w:sz w:val="22"/>
      <w:szCs w:val="22"/>
      <w:u w:color="000000"/>
      <w:bdr w:val="nil"/>
    </w:rPr>
  </w:style>
  <w:style w:type="character" w:styleId="PageNumber">
    <w:name w:val="page number"/>
    <w:rsid w:val="000A4153"/>
  </w:style>
  <w:style w:type="character" w:customStyle="1" w:styleId="Heading4Char">
    <w:name w:val="Heading 4 Char"/>
    <w:basedOn w:val="DefaultParagraphFont"/>
    <w:link w:val="Heading4"/>
    <w:uiPriority w:val="9"/>
    <w:semiHidden/>
    <w:rsid w:val="000A4153"/>
    <w:rPr>
      <w:rFonts w:asciiTheme="majorHAnsi" w:eastAsiaTheme="majorEastAsia" w:hAnsiTheme="majorHAnsi" w:cstheme="majorBidi"/>
      <w:i/>
      <w:iCs/>
      <w:color w:val="365F91" w:themeColor="accent1" w:themeShade="BF"/>
      <w:sz w:val="22"/>
      <w:szCs w:val="22"/>
      <w:lang w:val="sr-Cyrl-CS"/>
    </w:rPr>
  </w:style>
  <w:style w:type="character" w:customStyle="1" w:styleId="Heading2Char">
    <w:name w:val="Heading 2 Char"/>
    <w:basedOn w:val="DefaultParagraphFont"/>
    <w:link w:val="Heading2"/>
    <w:rsid w:val="000A4153"/>
    <w:rPr>
      <w:rFonts w:ascii="Gill Sans MT" w:eastAsia="Gill Sans MT" w:hAnsi="Gill Sans MT" w:cs="Gill Sans MT"/>
      <w:b/>
      <w:bCs/>
      <w:color w:val="000000"/>
      <w:u w:color="000000"/>
      <w:bdr w:val="nil"/>
    </w:rPr>
  </w:style>
  <w:style w:type="character" w:customStyle="1" w:styleId="Heading6Char">
    <w:name w:val="Heading 6 Char"/>
    <w:basedOn w:val="DefaultParagraphFont"/>
    <w:link w:val="Heading6"/>
    <w:rsid w:val="000A4153"/>
    <w:rPr>
      <w:rFonts w:ascii="Calibri Light" w:eastAsia="Calibri Light" w:hAnsi="Calibri Light" w:cs="Calibri Light"/>
      <w:i/>
      <w:iCs/>
      <w:color w:val="272727"/>
      <w:sz w:val="21"/>
      <w:szCs w:val="21"/>
      <w:u w:color="272727"/>
      <w:bdr w:val="nil"/>
    </w:rPr>
  </w:style>
  <w:style w:type="character" w:styleId="Hyperlink">
    <w:name w:val="Hyperlink"/>
    <w:rsid w:val="000A4153"/>
    <w:rPr>
      <w:u w:val="single"/>
    </w:rPr>
  </w:style>
  <w:style w:type="paragraph" w:customStyle="1" w:styleId="HeaderFooter">
    <w:name w:val="Header &amp; Footer"/>
    <w:rsid w:val="000A4153"/>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0A4153"/>
    <w:pPr>
      <w:pBdr>
        <w:top w:val="nil"/>
        <w:left w:val="nil"/>
        <w:bottom w:val="nil"/>
        <w:right w:val="nil"/>
        <w:between w:val="nil"/>
        <w:bar w:val="nil"/>
      </w:pBdr>
      <w:tabs>
        <w:tab w:val="center" w:pos="4680"/>
        <w:tab w:val="right" w:pos="9360"/>
      </w:tabs>
      <w:spacing w:before="120" w:after="200" w:line="276" w:lineRule="auto"/>
      <w:jc w:val="both"/>
    </w:pPr>
    <w:rPr>
      <w:rFonts w:ascii="Calibri" w:eastAsia="Calibri" w:hAnsi="Calibri" w:cs="Calibri"/>
      <w:color w:val="000000"/>
      <w:sz w:val="22"/>
      <w:szCs w:val="22"/>
      <w:u w:color="000000"/>
      <w:bdr w:val="nil"/>
    </w:rPr>
  </w:style>
  <w:style w:type="character" w:customStyle="1" w:styleId="FooterChar">
    <w:name w:val="Footer Char"/>
    <w:basedOn w:val="DefaultParagraphFont"/>
    <w:link w:val="Footer"/>
    <w:rsid w:val="000A4153"/>
    <w:rPr>
      <w:rFonts w:ascii="Calibri" w:eastAsia="Calibri" w:hAnsi="Calibri" w:cs="Calibri"/>
      <w:color w:val="000000"/>
      <w:sz w:val="22"/>
      <w:szCs w:val="22"/>
      <w:u w:color="000000"/>
      <w:bdr w:val="nil"/>
    </w:rPr>
  </w:style>
  <w:style w:type="paragraph" w:styleId="Subtitle">
    <w:name w:val="Subtitle"/>
    <w:next w:val="Body"/>
    <w:link w:val="SubtitleChar"/>
    <w:rsid w:val="000A4153"/>
    <w:pPr>
      <w:pBdr>
        <w:top w:val="nil"/>
        <w:left w:val="nil"/>
        <w:bottom w:val="nil"/>
        <w:right w:val="nil"/>
        <w:between w:val="nil"/>
        <w:bar w:val="nil"/>
      </w:pBdr>
      <w:spacing w:before="120" w:after="160" w:line="276" w:lineRule="auto"/>
      <w:jc w:val="center"/>
    </w:pPr>
    <w:rPr>
      <w:rFonts w:ascii="Calibri" w:eastAsia="Calibri" w:hAnsi="Calibri" w:cs="Calibri"/>
      <w:b/>
      <w:bCs/>
      <w:color w:val="000000"/>
      <w:spacing w:val="15"/>
      <w:sz w:val="28"/>
      <w:szCs w:val="28"/>
      <w:u w:color="000000"/>
      <w:bdr w:val="nil"/>
    </w:rPr>
  </w:style>
  <w:style w:type="character" w:customStyle="1" w:styleId="SubtitleChar">
    <w:name w:val="Subtitle Char"/>
    <w:basedOn w:val="DefaultParagraphFont"/>
    <w:link w:val="Subtitle"/>
    <w:rsid w:val="000A4153"/>
    <w:rPr>
      <w:rFonts w:ascii="Calibri" w:eastAsia="Calibri" w:hAnsi="Calibri" w:cs="Calibri"/>
      <w:b/>
      <w:bCs/>
      <w:color w:val="000000"/>
      <w:spacing w:val="15"/>
      <w:sz w:val="28"/>
      <w:szCs w:val="28"/>
      <w:u w:color="000000"/>
      <w:bdr w:val="nil"/>
    </w:rPr>
  </w:style>
  <w:style w:type="paragraph" w:styleId="Title">
    <w:name w:val="Title"/>
    <w:next w:val="Body"/>
    <w:link w:val="TitleChar"/>
    <w:rsid w:val="000A4153"/>
    <w:pPr>
      <w:pBdr>
        <w:top w:val="nil"/>
        <w:left w:val="nil"/>
        <w:bottom w:val="nil"/>
        <w:right w:val="nil"/>
        <w:between w:val="nil"/>
        <w:bar w:val="nil"/>
      </w:pBdr>
      <w:spacing w:before="120" w:after="200" w:line="276" w:lineRule="auto"/>
      <w:jc w:val="center"/>
    </w:pPr>
    <w:rPr>
      <w:rFonts w:ascii="Calibri" w:eastAsia="Calibri" w:hAnsi="Calibri" w:cs="Calibri"/>
      <w:b/>
      <w:bCs/>
      <w:color w:val="000000"/>
      <w:spacing w:val="-10"/>
      <w:kern w:val="28"/>
      <w:sz w:val="56"/>
      <w:szCs w:val="56"/>
      <w:u w:color="000000"/>
      <w:bdr w:val="nil"/>
    </w:rPr>
  </w:style>
  <w:style w:type="character" w:customStyle="1" w:styleId="TitleChar">
    <w:name w:val="Title Char"/>
    <w:basedOn w:val="DefaultParagraphFont"/>
    <w:link w:val="Title"/>
    <w:rsid w:val="000A4153"/>
    <w:rPr>
      <w:rFonts w:ascii="Calibri" w:eastAsia="Calibri" w:hAnsi="Calibri" w:cs="Calibri"/>
      <w:b/>
      <w:bCs/>
      <w:color w:val="000000"/>
      <w:spacing w:val="-10"/>
      <w:kern w:val="28"/>
      <w:sz w:val="56"/>
      <w:szCs w:val="56"/>
      <w:u w:color="000000"/>
      <w:bdr w:val="nil"/>
    </w:rPr>
  </w:style>
  <w:style w:type="character" w:customStyle="1" w:styleId="Heading1Char">
    <w:name w:val="Heading 1 Char"/>
    <w:basedOn w:val="DefaultParagraphFont"/>
    <w:link w:val="Heading1"/>
    <w:uiPriority w:val="9"/>
    <w:rsid w:val="000A4153"/>
    <w:rPr>
      <w:rFonts w:asciiTheme="majorHAnsi" w:eastAsiaTheme="majorEastAsia" w:hAnsiTheme="majorHAnsi" w:cstheme="majorBidi"/>
      <w:color w:val="365F91" w:themeColor="accent1" w:themeShade="BF"/>
      <w:sz w:val="32"/>
      <w:szCs w:val="32"/>
      <w:lang w:val="sr-Cyrl-CS"/>
    </w:rPr>
  </w:style>
  <w:style w:type="paragraph" w:styleId="TOCHeading">
    <w:name w:val="TOC Heading"/>
    <w:next w:val="Body"/>
    <w:rsid w:val="000A4153"/>
    <w:pPr>
      <w:keepNext/>
      <w:keepLines/>
      <w:pBdr>
        <w:top w:val="nil"/>
        <w:left w:val="nil"/>
        <w:bottom w:val="nil"/>
        <w:right w:val="nil"/>
        <w:between w:val="nil"/>
        <w:bar w:val="nil"/>
      </w:pBdr>
      <w:spacing w:before="480" w:after="200" w:line="276" w:lineRule="auto"/>
      <w:jc w:val="both"/>
    </w:pPr>
    <w:rPr>
      <w:rFonts w:ascii="Calibri Light" w:eastAsia="Calibri Light" w:hAnsi="Calibri Light" w:cs="Calibri Light"/>
      <w:b/>
      <w:bCs/>
      <w:color w:val="2F5496"/>
      <w:sz w:val="28"/>
      <w:szCs w:val="28"/>
      <w:u w:color="2F5496"/>
      <w:bdr w:val="nil"/>
    </w:rPr>
  </w:style>
  <w:style w:type="paragraph" w:styleId="TOC2">
    <w:name w:val="toc 2"/>
    <w:rsid w:val="000A4153"/>
    <w:pPr>
      <w:pBdr>
        <w:top w:val="nil"/>
        <w:left w:val="nil"/>
        <w:bottom w:val="nil"/>
        <w:right w:val="nil"/>
        <w:between w:val="nil"/>
        <w:bar w:val="nil"/>
      </w:pBdr>
      <w:tabs>
        <w:tab w:val="right" w:leader="dot" w:pos="9340"/>
      </w:tabs>
      <w:spacing w:line="276" w:lineRule="auto"/>
      <w:ind w:left="220"/>
    </w:pPr>
    <w:rPr>
      <w:rFonts w:ascii="Calibri" w:eastAsia="Calibri" w:hAnsi="Calibri" w:cs="Calibri"/>
      <w:b/>
      <w:bCs/>
      <w:color w:val="000000"/>
      <w:sz w:val="22"/>
      <w:szCs w:val="22"/>
      <w:u w:color="000000"/>
      <w:bdr w:val="nil"/>
    </w:rPr>
  </w:style>
  <w:style w:type="paragraph" w:styleId="TOC3">
    <w:name w:val="toc 3"/>
    <w:rsid w:val="000A4153"/>
    <w:pPr>
      <w:pBdr>
        <w:top w:val="nil"/>
        <w:left w:val="nil"/>
        <w:bottom w:val="nil"/>
        <w:right w:val="nil"/>
        <w:between w:val="nil"/>
        <w:bar w:val="nil"/>
      </w:pBdr>
      <w:tabs>
        <w:tab w:val="right" w:leader="dot" w:pos="9340"/>
      </w:tabs>
      <w:spacing w:line="276" w:lineRule="auto"/>
      <w:ind w:left="440"/>
    </w:pPr>
    <w:rPr>
      <w:rFonts w:ascii="Calibri" w:eastAsia="Calibri" w:hAnsi="Calibri" w:cs="Calibri"/>
      <w:color w:val="000000"/>
      <w:sz w:val="22"/>
      <w:szCs w:val="22"/>
      <w:u w:color="000000"/>
      <w:bdr w:val="nil"/>
    </w:rPr>
  </w:style>
  <w:style w:type="paragraph" w:styleId="TOC4">
    <w:name w:val="toc 4"/>
    <w:rsid w:val="000A4153"/>
    <w:pPr>
      <w:pBdr>
        <w:top w:val="nil"/>
        <w:left w:val="nil"/>
        <w:bottom w:val="nil"/>
        <w:right w:val="nil"/>
        <w:between w:val="nil"/>
        <w:bar w:val="nil"/>
      </w:pBdr>
      <w:tabs>
        <w:tab w:val="right" w:leader="dot" w:pos="9340"/>
      </w:tabs>
      <w:spacing w:before="120" w:line="276" w:lineRule="auto"/>
    </w:pPr>
    <w:rPr>
      <w:rFonts w:ascii="Calibri" w:eastAsia="Calibri" w:hAnsi="Calibri" w:cs="Calibri"/>
      <w:b/>
      <w:bCs/>
      <w:color w:val="000000"/>
      <w:u w:color="000000"/>
      <w:bdr w:val="nil"/>
    </w:rPr>
  </w:style>
  <w:style w:type="paragraph" w:customStyle="1" w:styleId="Heading">
    <w:name w:val="Heading"/>
    <w:rsid w:val="000A4153"/>
    <w:pPr>
      <w:widowControl w:val="0"/>
      <w:pBdr>
        <w:top w:val="nil"/>
        <w:left w:val="nil"/>
        <w:bottom w:val="nil"/>
        <w:right w:val="nil"/>
        <w:between w:val="nil"/>
        <w:bar w:val="nil"/>
      </w:pBdr>
      <w:spacing w:before="8" w:after="200" w:line="276" w:lineRule="auto"/>
      <w:ind w:left="16"/>
      <w:jc w:val="both"/>
      <w:outlineLvl w:val="3"/>
    </w:pPr>
    <w:rPr>
      <w:rFonts w:ascii="Gill Sans MT" w:eastAsia="Gill Sans MT" w:hAnsi="Gill Sans MT" w:cs="Gill Sans MT"/>
      <w:b/>
      <w:bCs/>
      <w:color w:val="000000"/>
      <w:sz w:val="28"/>
      <w:szCs w:val="28"/>
      <w:u w:color="000000"/>
      <w:bdr w:val="nil"/>
    </w:rPr>
  </w:style>
  <w:style w:type="paragraph" w:styleId="TOC5">
    <w:name w:val="toc 5"/>
    <w:rsid w:val="000A4153"/>
    <w:pPr>
      <w:pBdr>
        <w:top w:val="nil"/>
        <w:left w:val="nil"/>
        <w:bottom w:val="nil"/>
        <w:right w:val="nil"/>
        <w:between w:val="nil"/>
        <w:bar w:val="nil"/>
      </w:pBdr>
      <w:tabs>
        <w:tab w:val="right" w:leader="dot" w:pos="9340"/>
      </w:tabs>
      <w:spacing w:line="276" w:lineRule="auto"/>
      <w:ind w:left="660"/>
    </w:pPr>
    <w:rPr>
      <w:rFonts w:ascii="Calibri" w:eastAsia="Calibri" w:hAnsi="Calibri" w:cs="Calibri"/>
      <w:color w:val="000000"/>
      <w:sz w:val="20"/>
      <w:szCs w:val="20"/>
      <w:u w:color="000000"/>
      <w:bdr w:val="nil"/>
    </w:rPr>
  </w:style>
  <w:style w:type="paragraph" w:styleId="TOC6">
    <w:name w:val="toc 6"/>
    <w:rsid w:val="000A4153"/>
    <w:pPr>
      <w:pBdr>
        <w:top w:val="nil"/>
        <w:left w:val="nil"/>
        <w:bottom w:val="nil"/>
        <w:right w:val="nil"/>
        <w:between w:val="nil"/>
        <w:bar w:val="nil"/>
      </w:pBdr>
      <w:tabs>
        <w:tab w:val="right" w:leader="dot" w:pos="9340"/>
      </w:tabs>
      <w:spacing w:line="276" w:lineRule="auto"/>
      <w:ind w:left="1100"/>
    </w:pPr>
    <w:rPr>
      <w:rFonts w:ascii="Calibri" w:eastAsia="Calibri" w:hAnsi="Calibri" w:cs="Calibri"/>
      <w:color w:val="000000"/>
      <w:sz w:val="20"/>
      <w:szCs w:val="20"/>
      <w:u w:color="000000"/>
      <w:bdr w:val="nil"/>
    </w:rPr>
  </w:style>
  <w:style w:type="paragraph" w:styleId="HTMLPreformatted">
    <w:name w:val="HTML Preformatted"/>
    <w:link w:val="HTMLPreformattedChar"/>
    <w:rsid w:val="000A4153"/>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00" w:line="276" w:lineRule="auto"/>
      <w:jc w:val="both"/>
    </w:pPr>
    <w:rPr>
      <w:rFonts w:ascii="Courier New" w:eastAsia="Courier New" w:hAnsi="Courier New" w:cs="Courier New"/>
      <w:color w:val="000000"/>
      <w:sz w:val="20"/>
      <w:szCs w:val="20"/>
      <w:u w:color="000000"/>
      <w:bdr w:val="nil"/>
    </w:rPr>
  </w:style>
  <w:style w:type="character" w:customStyle="1" w:styleId="HTMLPreformattedChar">
    <w:name w:val="HTML Preformatted Char"/>
    <w:basedOn w:val="DefaultParagraphFont"/>
    <w:link w:val="HTMLPreformatted"/>
    <w:rsid w:val="000A4153"/>
    <w:rPr>
      <w:rFonts w:ascii="Courier New" w:eastAsia="Courier New" w:hAnsi="Courier New" w:cs="Courier New"/>
      <w:color w:val="000000"/>
      <w:sz w:val="20"/>
      <w:szCs w:val="20"/>
      <w:u w:color="000000"/>
      <w:bdr w:val="nil"/>
    </w:rPr>
  </w:style>
  <w:style w:type="paragraph" w:customStyle="1" w:styleId="p1">
    <w:name w:val="p1"/>
    <w:rsid w:val="000A4153"/>
    <w:pPr>
      <w:pBdr>
        <w:top w:val="nil"/>
        <w:left w:val="nil"/>
        <w:bottom w:val="nil"/>
        <w:right w:val="nil"/>
        <w:between w:val="nil"/>
        <w:bar w:val="nil"/>
      </w:pBdr>
      <w:spacing w:before="120" w:after="200" w:line="276" w:lineRule="auto"/>
      <w:jc w:val="both"/>
    </w:pPr>
    <w:rPr>
      <w:rFonts w:ascii="Helvetica" w:eastAsia="Helvetica" w:hAnsi="Helvetica" w:cs="Helvetica"/>
      <w:color w:val="000000"/>
      <w:sz w:val="17"/>
      <w:szCs w:val="17"/>
      <w:u w:color="000000"/>
      <w:bdr w:val="nil"/>
    </w:rPr>
  </w:style>
  <w:style w:type="paragraph" w:styleId="BodyText">
    <w:name w:val="Body Text"/>
    <w:link w:val="BodyTextChar"/>
    <w:rsid w:val="000A4153"/>
    <w:pPr>
      <w:widowControl w:val="0"/>
      <w:pBdr>
        <w:top w:val="nil"/>
        <w:left w:val="nil"/>
        <w:bottom w:val="nil"/>
        <w:right w:val="nil"/>
        <w:between w:val="nil"/>
        <w:bar w:val="nil"/>
      </w:pBdr>
      <w:spacing w:before="120" w:after="200" w:line="276" w:lineRule="auto"/>
      <w:ind w:left="134"/>
      <w:jc w:val="both"/>
    </w:pPr>
    <w:rPr>
      <w:rFonts w:ascii="Calibri" w:eastAsia="Calibri" w:hAnsi="Calibri" w:cs="Calibri"/>
      <w:color w:val="000000"/>
      <w:sz w:val="22"/>
      <w:szCs w:val="22"/>
      <w:u w:color="000000"/>
      <w:bdr w:val="nil"/>
    </w:rPr>
  </w:style>
  <w:style w:type="character" w:customStyle="1" w:styleId="BodyTextChar">
    <w:name w:val="Body Text Char"/>
    <w:basedOn w:val="DefaultParagraphFont"/>
    <w:link w:val="BodyText"/>
    <w:rsid w:val="000A4153"/>
    <w:rPr>
      <w:rFonts w:ascii="Calibri" w:eastAsia="Calibri" w:hAnsi="Calibri" w:cs="Calibri"/>
      <w:color w:val="000000"/>
      <w:sz w:val="22"/>
      <w:szCs w:val="22"/>
      <w:u w:color="000000"/>
      <w:bdr w:val="nil"/>
    </w:rPr>
  </w:style>
  <w:style w:type="paragraph" w:styleId="NormalWeb">
    <w:name w:val="Normal (Web)"/>
    <w:uiPriority w:val="99"/>
    <w:rsid w:val="000A4153"/>
    <w:pPr>
      <w:pBdr>
        <w:top w:val="nil"/>
        <w:left w:val="nil"/>
        <w:bottom w:val="nil"/>
        <w:right w:val="nil"/>
        <w:between w:val="nil"/>
        <w:bar w:val="nil"/>
      </w:pBdr>
      <w:spacing w:before="100" w:after="100" w:line="276" w:lineRule="auto"/>
      <w:jc w:val="both"/>
    </w:pPr>
    <w:rPr>
      <w:rFonts w:ascii="Calibri" w:eastAsia="Calibri" w:hAnsi="Calibri" w:cs="Calibri"/>
      <w:color w:val="000000"/>
      <w:sz w:val="22"/>
      <w:szCs w:val="22"/>
      <w:u w:color="000000"/>
      <w:bdr w:val="nil"/>
    </w:rPr>
  </w:style>
  <w:style w:type="character" w:styleId="IntenseEmphasis">
    <w:name w:val="Intense Emphasis"/>
    <w:basedOn w:val="PageNumber"/>
    <w:rsid w:val="000A4153"/>
    <w:rPr>
      <w:color w:val="C00000"/>
      <w:u w:color="C00000"/>
    </w:rPr>
  </w:style>
  <w:style w:type="numbering" w:customStyle="1" w:styleId="ImportedStyle1">
    <w:name w:val="Imported Style 1"/>
    <w:rsid w:val="000A4153"/>
    <w:pPr>
      <w:numPr>
        <w:numId w:val="1"/>
      </w:numPr>
    </w:pPr>
  </w:style>
  <w:style w:type="paragraph" w:customStyle="1" w:styleId="TableParagraph">
    <w:name w:val="Table Paragraph"/>
    <w:rsid w:val="000A4153"/>
    <w:pPr>
      <w:widowControl w:val="0"/>
      <w:pBdr>
        <w:top w:val="nil"/>
        <w:left w:val="nil"/>
        <w:bottom w:val="nil"/>
        <w:right w:val="nil"/>
        <w:between w:val="nil"/>
        <w:bar w:val="nil"/>
      </w:pBdr>
      <w:spacing w:before="120" w:after="200" w:line="276" w:lineRule="auto"/>
      <w:jc w:val="both"/>
    </w:pPr>
    <w:rPr>
      <w:rFonts w:ascii="Calibri" w:eastAsia="Calibri" w:hAnsi="Calibri" w:cs="Calibri"/>
      <w:color w:val="000000"/>
      <w:sz w:val="22"/>
      <w:szCs w:val="22"/>
      <w:u w:color="000000"/>
      <w:bdr w:val="nil"/>
    </w:rPr>
  </w:style>
  <w:style w:type="character" w:customStyle="1" w:styleId="Hyperlink0">
    <w:name w:val="Hyperlink.0"/>
    <w:basedOn w:val="Hyperlink"/>
    <w:rsid w:val="000A4153"/>
    <w:rPr>
      <w:color w:val="0563C1"/>
      <w:u w:val="single" w:color="0563C1"/>
    </w:rPr>
  </w:style>
  <w:style w:type="character" w:customStyle="1" w:styleId="Hyperlink1">
    <w:name w:val="Hyperlink.1"/>
    <w:basedOn w:val="Hyperlink0"/>
    <w:rsid w:val="000A4153"/>
    <w:rPr>
      <w:color w:val="000000"/>
      <w:u w:val="none" w:color="000000"/>
    </w:rPr>
  </w:style>
  <w:style w:type="paragraph" w:customStyle="1" w:styleId="Normal1">
    <w:name w:val="Normal1"/>
    <w:rsid w:val="000A4153"/>
    <w:pPr>
      <w:pBdr>
        <w:top w:val="nil"/>
        <w:left w:val="nil"/>
        <w:bottom w:val="nil"/>
        <w:right w:val="nil"/>
        <w:between w:val="nil"/>
        <w:bar w:val="nil"/>
      </w:pBdr>
      <w:spacing w:before="100" w:after="100" w:line="276" w:lineRule="auto"/>
      <w:jc w:val="both"/>
    </w:pPr>
    <w:rPr>
      <w:rFonts w:ascii="Calibri" w:eastAsia="Calibri" w:hAnsi="Calibri" w:cs="Calibri"/>
      <w:color w:val="000000"/>
      <w:sz w:val="22"/>
      <w:szCs w:val="22"/>
      <w:u w:color="000000"/>
      <w:bdr w:val="nil"/>
    </w:rPr>
  </w:style>
  <w:style w:type="paragraph" w:customStyle="1" w:styleId="clan">
    <w:name w:val="clan"/>
    <w:rsid w:val="000A4153"/>
    <w:pPr>
      <w:pBdr>
        <w:top w:val="nil"/>
        <w:left w:val="nil"/>
        <w:bottom w:val="nil"/>
        <w:right w:val="nil"/>
        <w:between w:val="nil"/>
        <w:bar w:val="nil"/>
      </w:pBdr>
      <w:spacing w:before="100" w:after="100" w:line="276" w:lineRule="auto"/>
      <w:jc w:val="both"/>
    </w:pPr>
    <w:rPr>
      <w:rFonts w:ascii="Calibri" w:eastAsia="Calibri" w:hAnsi="Calibri" w:cs="Calibri"/>
      <w:color w:val="000000"/>
      <w:sz w:val="22"/>
      <w:szCs w:val="22"/>
      <w:u w:color="000000"/>
      <w:bdr w:val="nil"/>
    </w:rPr>
  </w:style>
  <w:style w:type="character" w:customStyle="1" w:styleId="Hyperlink2">
    <w:name w:val="Hyperlink.2"/>
    <w:basedOn w:val="Hyperlink0"/>
    <w:rsid w:val="000A4153"/>
    <w:rPr>
      <w:color w:val="0563C1"/>
      <w:u w:val="none" w:color="0563C1"/>
    </w:rPr>
  </w:style>
  <w:style w:type="character" w:customStyle="1" w:styleId="UnresolvedMention">
    <w:name w:val="Unresolved Mention"/>
    <w:basedOn w:val="DefaultParagraphFont"/>
    <w:uiPriority w:val="99"/>
    <w:semiHidden/>
    <w:unhideWhenUsed/>
    <w:rsid w:val="00FF5DA9"/>
    <w:rPr>
      <w:color w:val="605E5C"/>
      <w:shd w:val="clear" w:color="auto" w:fill="E1DFDD"/>
    </w:rPr>
  </w:style>
  <w:style w:type="paragraph" w:customStyle="1" w:styleId="odluka-zakon">
    <w:name w:val="odluka-zakon"/>
    <w:basedOn w:val="Normal"/>
    <w:rsid w:val="00FF5DA9"/>
    <w:pPr>
      <w:spacing w:before="100" w:beforeAutospacing="1" w:after="100" w:afterAutospacing="1"/>
    </w:pPr>
  </w:style>
  <w:style w:type="paragraph" w:customStyle="1" w:styleId="auto-style1">
    <w:name w:val="auto-style1"/>
    <w:basedOn w:val="Normal"/>
    <w:rsid w:val="00FF5DA9"/>
    <w:pPr>
      <w:spacing w:before="100" w:beforeAutospacing="1" w:after="100" w:afterAutospacing="1"/>
    </w:pPr>
  </w:style>
  <w:style w:type="paragraph" w:customStyle="1" w:styleId="wyq110---naslov-clana">
    <w:name w:val="wyq110---naslov-clana"/>
    <w:basedOn w:val="Normal"/>
    <w:rsid w:val="00312632"/>
    <w:pPr>
      <w:spacing w:before="100" w:beforeAutospacing="1" w:after="100" w:afterAutospacing="1"/>
    </w:pPr>
  </w:style>
  <w:style w:type="character" w:customStyle="1" w:styleId="apple-converted-space">
    <w:name w:val="apple-converted-space"/>
    <w:basedOn w:val="DefaultParagraphFont"/>
    <w:rsid w:val="00312632"/>
  </w:style>
  <w:style w:type="paragraph" w:customStyle="1" w:styleId="normal0">
    <w:name w:val="normal"/>
    <w:basedOn w:val="Normal"/>
    <w:rsid w:val="00312632"/>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00D6D"/>
    <w:rPr>
      <w:rFonts w:ascii="Times New Roman" w:eastAsia="Times New Roman" w:hAnsi="Times New Roman" w:cs="Times New Roman"/>
    </w:rPr>
  </w:style>
  <w:style w:type="paragraph" w:styleId="Heading1">
    <w:name w:val="heading 1"/>
    <w:basedOn w:val="Normal"/>
    <w:next w:val="Normal"/>
    <w:link w:val="Heading1Char"/>
    <w:uiPriority w:val="9"/>
    <w:qFormat/>
    <w:rsid w:val="000A41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rsid w:val="000A4153"/>
    <w:pPr>
      <w:widowControl w:val="0"/>
      <w:pBdr>
        <w:top w:val="nil"/>
        <w:left w:val="nil"/>
        <w:bottom w:val="nil"/>
        <w:right w:val="nil"/>
        <w:between w:val="nil"/>
        <w:bar w:val="nil"/>
      </w:pBdr>
      <w:spacing w:before="37" w:after="200" w:line="276" w:lineRule="auto"/>
      <w:ind w:left="16"/>
      <w:jc w:val="both"/>
      <w:outlineLvl w:val="1"/>
    </w:pPr>
    <w:rPr>
      <w:rFonts w:ascii="Gill Sans MT" w:eastAsia="Gill Sans MT" w:hAnsi="Gill Sans MT" w:cs="Gill Sans MT"/>
      <w:b/>
      <w:bCs/>
      <w:color w:val="000000"/>
      <w:u w:color="000000"/>
      <w:bdr w:val="nil"/>
    </w:rPr>
  </w:style>
  <w:style w:type="paragraph" w:styleId="Heading3">
    <w:name w:val="heading 3"/>
    <w:next w:val="Body"/>
    <w:link w:val="Heading3Char"/>
    <w:rsid w:val="000A4153"/>
    <w:pPr>
      <w:keepNext/>
      <w:keepLines/>
      <w:pBdr>
        <w:top w:val="nil"/>
        <w:left w:val="nil"/>
        <w:bottom w:val="nil"/>
        <w:right w:val="nil"/>
        <w:between w:val="nil"/>
        <w:bar w:val="nil"/>
      </w:pBdr>
      <w:spacing w:before="40" w:after="200" w:line="276" w:lineRule="auto"/>
      <w:jc w:val="both"/>
      <w:outlineLvl w:val="2"/>
    </w:pPr>
    <w:rPr>
      <w:rFonts w:ascii="Calibri" w:eastAsia="Calibri" w:hAnsi="Calibri" w:cs="Calibri"/>
      <w:b/>
      <w:bCs/>
      <w:color w:val="000000"/>
      <w:sz w:val="22"/>
      <w:szCs w:val="22"/>
      <w:u w:color="000000"/>
      <w:bdr w:val="nil"/>
    </w:rPr>
  </w:style>
  <w:style w:type="paragraph" w:styleId="Heading4">
    <w:name w:val="heading 4"/>
    <w:basedOn w:val="Normal"/>
    <w:next w:val="Normal"/>
    <w:link w:val="Heading4Char"/>
    <w:unhideWhenUsed/>
    <w:qFormat/>
    <w:rsid w:val="000A415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link w:val="Heading6Char"/>
    <w:rsid w:val="000A4153"/>
    <w:pPr>
      <w:keepNext/>
      <w:keepLines/>
      <w:pBdr>
        <w:top w:val="nil"/>
        <w:left w:val="nil"/>
        <w:bottom w:val="nil"/>
        <w:right w:val="nil"/>
        <w:between w:val="nil"/>
        <w:bar w:val="nil"/>
      </w:pBdr>
      <w:spacing w:before="40" w:line="276" w:lineRule="auto"/>
      <w:jc w:val="both"/>
      <w:outlineLvl w:val="5"/>
    </w:pPr>
    <w:rPr>
      <w:rFonts w:ascii="Calibri Light" w:eastAsia="Calibri Light" w:hAnsi="Calibri Light" w:cs="Calibri Light"/>
      <w:i/>
      <w:iCs/>
      <w:color w:val="272727"/>
      <w:sz w:val="21"/>
      <w:szCs w:val="21"/>
      <w:u w:color="272727"/>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1365"/>
    <w:pPr>
      <w:ind w:left="720"/>
      <w:contextualSpacing/>
    </w:pPr>
  </w:style>
  <w:style w:type="paragraph" w:styleId="FootnoteText">
    <w:name w:val="footnote text"/>
    <w:basedOn w:val="Normal"/>
    <w:link w:val="FootnoteTextChar"/>
    <w:unhideWhenUsed/>
    <w:rsid w:val="00931365"/>
    <w:rPr>
      <w:sz w:val="20"/>
      <w:szCs w:val="20"/>
      <w:lang w:val="uz-Cyrl-UZ"/>
    </w:rPr>
  </w:style>
  <w:style w:type="character" w:customStyle="1" w:styleId="FootnoteTextChar">
    <w:name w:val="Footnote Text Char"/>
    <w:basedOn w:val="DefaultParagraphFont"/>
    <w:link w:val="FootnoteText"/>
    <w:rsid w:val="00931365"/>
    <w:rPr>
      <w:rFonts w:eastAsiaTheme="minorHAnsi"/>
      <w:sz w:val="20"/>
      <w:szCs w:val="20"/>
      <w:lang w:val="uz-Cyrl-UZ"/>
    </w:rPr>
  </w:style>
  <w:style w:type="character" w:styleId="FootnoteReference">
    <w:name w:val="footnote reference"/>
    <w:basedOn w:val="DefaultParagraphFont"/>
    <w:unhideWhenUsed/>
    <w:rsid w:val="00931365"/>
    <w:rPr>
      <w:vertAlign w:val="superscript"/>
    </w:rPr>
  </w:style>
  <w:style w:type="table" w:customStyle="1" w:styleId="LightList-Accent11">
    <w:name w:val="Light List - Accent 11"/>
    <w:basedOn w:val="TableNormal"/>
    <w:uiPriority w:val="61"/>
    <w:rsid w:val="00931365"/>
    <w:rPr>
      <w:rFonts w:eastAsiaTheme="minorHAnsi"/>
      <w:sz w:val="22"/>
      <w:szCs w:val="22"/>
      <w:lang w:val="sr-Cyrl-C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93136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6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5AA"/>
    <w:rPr>
      <w:rFonts w:ascii="Segoe UI" w:eastAsiaTheme="minorHAnsi" w:hAnsi="Segoe UI" w:cs="Segoe UI"/>
      <w:sz w:val="18"/>
      <w:szCs w:val="18"/>
      <w:lang w:val="sr-Cyrl-CS"/>
    </w:rPr>
  </w:style>
  <w:style w:type="character" w:customStyle="1" w:styleId="Heading3Char">
    <w:name w:val="Heading 3 Char"/>
    <w:basedOn w:val="DefaultParagraphFont"/>
    <w:link w:val="Heading3"/>
    <w:rsid w:val="000A4153"/>
    <w:rPr>
      <w:rFonts w:ascii="Calibri" w:eastAsia="Calibri" w:hAnsi="Calibri" w:cs="Calibri"/>
      <w:b/>
      <w:bCs/>
      <w:color w:val="000000"/>
      <w:sz w:val="22"/>
      <w:szCs w:val="22"/>
      <w:u w:color="000000"/>
      <w:bdr w:val="nil"/>
    </w:rPr>
  </w:style>
  <w:style w:type="paragraph" w:customStyle="1" w:styleId="Body">
    <w:name w:val="Body"/>
    <w:rsid w:val="000A4153"/>
    <w:pPr>
      <w:pBdr>
        <w:top w:val="nil"/>
        <w:left w:val="nil"/>
        <w:bottom w:val="nil"/>
        <w:right w:val="nil"/>
        <w:between w:val="nil"/>
        <w:bar w:val="nil"/>
      </w:pBdr>
      <w:spacing w:before="120" w:after="200" w:line="276" w:lineRule="auto"/>
      <w:jc w:val="both"/>
    </w:pPr>
    <w:rPr>
      <w:rFonts w:ascii="Calibri" w:eastAsia="Calibri" w:hAnsi="Calibri" w:cs="Calibri"/>
      <w:color w:val="000000"/>
      <w:sz w:val="22"/>
      <w:szCs w:val="22"/>
      <w:u w:color="000000"/>
      <w:bdr w:val="nil"/>
    </w:rPr>
  </w:style>
  <w:style w:type="character" w:styleId="PageNumber">
    <w:name w:val="page number"/>
    <w:rsid w:val="000A4153"/>
  </w:style>
  <w:style w:type="character" w:customStyle="1" w:styleId="Heading4Char">
    <w:name w:val="Heading 4 Char"/>
    <w:basedOn w:val="DefaultParagraphFont"/>
    <w:link w:val="Heading4"/>
    <w:uiPriority w:val="9"/>
    <w:semiHidden/>
    <w:rsid w:val="000A4153"/>
    <w:rPr>
      <w:rFonts w:asciiTheme="majorHAnsi" w:eastAsiaTheme="majorEastAsia" w:hAnsiTheme="majorHAnsi" w:cstheme="majorBidi"/>
      <w:i/>
      <w:iCs/>
      <w:color w:val="365F91" w:themeColor="accent1" w:themeShade="BF"/>
      <w:sz w:val="22"/>
      <w:szCs w:val="22"/>
      <w:lang w:val="sr-Cyrl-CS"/>
    </w:rPr>
  </w:style>
  <w:style w:type="character" w:customStyle="1" w:styleId="Heading2Char">
    <w:name w:val="Heading 2 Char"/>
    <w:basedOn w:val="DefaultParagraphFont"/>
    <w:link w:val="Heading2"/>
    <w:rsid w:val="000A4153"/>
    <w:rPr>
      <w:rFonts w:ascii="Gill Sans MT" w:eastAsia="Gill Sans MT" w:hAnsi="Gill Sans MT" w:cs="Gill Sans MT"/>
      <w:b/>
      <w:bCs/>
      <w:color w:val="000000"/>
      <w:u w:color="000000"/>
      <w:bdr w:val="nil"/>
    </w:rPr>
  </w:style>
  <w:style w:type="character" w:customStyle="1" w:styleId="Heading6Char">
    <w:name w:val="Heading 6 Char"/>
    <w:basedOn w:val="DefaultParagraphFont"/>
    <w:link w:val="Heading6"/>
    <w:rsid w:val="000A4153"/>
    <w:rPr>
      <w:rFonts w:ascii="Calibri Light" w:eastAsia="Calibri Light" w:hAnsi="Calibri Light" w:cs="Calibri Light"/>
      <w:i/>
      <w:iCs/>
      <w:color w:val="272727"/>
      <w:sz w:val="21"/>
      <w:szCs w:val="21"/>
      <w:u w:color="272727"/>
      <w:bdr w:val="nil"/>
    </w:rPr>
  </w:style>
  <w:style w:type="character" w:styleId="Hyperlink">
    <w:name w:val="Hyperlink"/>
    <w:rsid w:val="000A4153"/>
    <w:rPr>
      <w:u w:val="single"/>
    </w:rPr>
  </w:style>
  <w:style w:type="paragraph" w:customStyle="1" w:styleId="HeaderFooter">
    <w:name w:val="Header &amp; Footer"/>
    <w:rsid w:val="000A4153"/>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0A4153"/>
    <w:pPr>
      <w:pBdr>
        <w:top w:val="nil"/>
        <w:left w:val="nil"/>
        <w:bottom w:val="nil"/>
        <w:right w:val="nil"/>
        <w:between w:val="nil"/>
        <w:bar w:val="nil"/>
      </w:pBdr>
      <w:tabs>
        <w:tab w:val="center" w:pos="4680"/>
        <w:tab w:val="right" w:pos="9360"/>
      </w:tabs>
      <w:spacing w:before="120" w:after="200" w:line="276" w:lineRule="auto"/>
      <w:jc w:val="both"/>
    </w:pPr>
    <w:rPr>
      <w:rFonts w:ascii="Calibri" w:eastAsia="Calibri" w:hAnsi="Calibri" w:cs="Calibri"/>
      <w:color w:val="000000"/>
      <w:sz w:val="22"/>
      <w:szCs w:val="22"/>
      <w:u w:color="000000"/>
      <w:bdr w:val="nil"/>
    </w:rPr>
  </w:style>
  <w:style w:type="character" w:customStyle="1" w:styleId="FooterChar">
    <w:name w:val="Footer Char"/>
    <w:basedOn w:val="DefaultParagraphFont"/>
    <w:link w:val="Footer"/>
    <w:rsid w:val="000A4153"/>
    <w:rPr>
      <w:rFonts w:ascii="Calibri" w:eastAsia="Calibri" w:hAnsi="Calibri" w:cs="Calibri"/>
      <w:color w:val="000000"/>
      <w:sz w:val="22"/>
      <w:szCs w:val="22"/>
      <w:u w:color="000000"/>
      <w:bdr w:val="nil"/>
    </w:rPr>
  </w:style>
  <w:style w:type="paragraph" w:styleId="Subtitle">
    <w:name w:val="Subtitle"/>
    <w:next w:val="Body"/>
    <w:link w:val="SubtitleChar"/>
    <w:rsid w:val="000A4153"/>
    <w:pPr>
      <w:pBdr>
        <w:top w:val="nil"/>
        <w:left w:val="nil"/>
        <w:bottom w:val="nil"/>
        <w:right w:val="nil"/>
        <w:between w:val="nil"/>
        <w:bar w:val="nil"/>
      </w:pBdr>
      <w:spacing w:before="120" w:after="160" w:line="276" w:lineRule="auto"/>
      <w:jc w:val="center"/>
    </w:pPr>
    <w:rPr>
      <w:rFonts w:ascii="Calibri" w:eastAsia="Calibri" w:hAnsi="Calibri" w:cs="Calibri"/>
      <w:b/>
      <w:bCs/>
      <w:color w:val="000000"/>
      <w:spacing w:val="15"/>
      <w:sz w:val="28"/>
      <w:szCs w:val="28"/>
      <w:u w:color="000000"/>
      <w:bdr w:val="nil"/>
    </w:rPr>
  </w:style>
  <w:style w:type="character" w:customStyle="1" w:styleId="SubtitleChar">
    <w:name w:val="Subtitle Char"/>
    <w:basedOn w:val="DefaultParagraphFont"/>
    <w:link w:val="Subtitle"/>
    <w:rsid w:val="000A4153"/>
    <w:rPr>
      <w:rFonts w:ascii="Calibri" w:eastAsia="Calibri" w:hAnsi="Calibri" w:cs="Calibri"/>
      <w:b/>
      <w:bCs/>
      <w:color w:val="000000"/>
      <w:spacing w:val="15"/>
      <w:sz w:val="28"/>
      <w:szCs w:val="28"/>
      <w:u w:color="000000"/>
      <w:bdr w:val="nil"/>
    </w:rPr>
  </w:style>
  <w:style w:type="paragraph" w:styleId="Title">
    <w:name w:val="Title"/>
    <w:next w:val="Body"/>
    <w:link w:val="TitleChar"/>
    <w:rsid w:val="000A4153"/>
    <w:pPr>
      <w:pBdr>
        <w:top w:val="nil"/>
        <w:left w:val="nil"/>
        <w:bottom w:val="nil"/>
        <w:right w:val="nil"/>
        <w:between w:val="nil"/>
        <w:bar w:val="nil"/>
      </w:pBdr>
      <w:spacing w:before="120" w:after="200" w:line="276" w:lineRule="auto"/>
      <w:jc w:val="center"/>
    </w:pPr>
    <w:rPr>
      <w:rFonts w:ascii="Calibri" w:eastAsia="Calibri" w:hAnsi="Calibri" w:cs="Calibri"/>
      <w:b/>
      <w:bCs/>
      <w:color w:val="000000"/>
      <w:spacing w:val="-10"/>
      <w:kern w:val="28"/>
      <w:sz w:val="56"/>
      <w:szCs w:val="56"/>
      <w:u w:color="000000"/>
      <w:bdr w:val="nil"/>
    </w:rPr>
  </w:style>
  <w:style w:type="character" w:customStyle="1" w:styleId="TitleChar">
    <w:name w:val="Title Char"/>
    <w:basedOn w:val="DefaultParagraphFont"/>
    <w:link w:val="Title"/>
    <w:rsid w:val="000A4153"/>
    <w:rPr>
      <w:rFonts w:ascii="Calibri" w:eastAsia="Calibri" w:hAnsi="Calibri" w:cs="Calibri"/>
      <w:b/>
      <w:bCs/>
      <w:color w:val="000000"/>
      <w:spacing w:val="-10"/>
      <w:kern w:val="28"/>
      <w:sz w:val="56"/>
      <w:szCs w:val="56"/>
      <w:u w:color="000000"/>
      <w:bdr w:val="nil"/>
    </w:rPr>
  </w:style>
  <w:style w:type="character" w:customStyle="1" w:styleId="Heading1Char">
    <w:name w:val="Heading 1 Char"/>
    <w:basedOn w:val="DefaultParagraphFont"/>
    <w:link w:val="Heading1"/>
    <w:uiPriority w:val="9"/>
    <w:rsid w:val="000A4153"/>
    <w:rPr>
      <w:rFonts w:asciiTheme="majorHAnsi" w:eastAsiaTheme="majorEastAsia" w:hAnsiTheme="majorHAnsi" w:cstheme="majorBidi"/>
      <w:color w:val="365F91" w:themeColor="accent1" w:themeShade="BF"/>
      <w:sz w:val="32"/>
      <w:szCs w:val="32"/>
      <w:lang w:val="sr-Cyrl-CS"/>
    </w:rPr>
  </w:style>
  <w:style w:type="paragraph" w:styleId="TOCHeading">
    <w:name w:val="TOC Heading"/>
    <w:next w:val="Body"/>
    <w:rsid w:val="000A4153"/>
    <w:pPr>
      <w:keepNext/>
      <w:keepLines/>
      <w:pBdr>
        <w:top w:val="nil"/>
        <w:left w:val="nil"/>
        <w:bottom w:val="nil"/>
        <w:right w:val="nil"/>
        <w:between w:val="nil"/>
        <w:bar w:val="nil"/>
      </w:pBdr>
      <w:spacing w:before="480" w:after="200" w:line="276" w:lineRule="auto"/>
      <w:jc w:val="both"/>
    </w:pPr>
    <w:rPr>
      <w:rFonts w:ascii="Calibri Light" w:eastAsia="Calibri Light" w:hAnsi="Calibri Light" w:cs="Calibri Light"/>
      <w:b/>
      <w:bCs/>
      <w:color w:val="2F5496"/>
      <w:sz w:val="28"/>
      <w:szCs w:val="28"/>
      <w:u w:color="2F5496"/>
      <w:bdr w:val="nil"/>
    </w:rPr>
  </w:style>
  <w:style w:type="paragraph" w:styleId="TOC2">
    <w:name w:val="toc 2"/>
    <w:rsid w:val="000A4153"/>
    <w:pPr>
      <w:pBdr>
        <w:top w:val="nil"/>
        <w:left w:val="nil"/>
        <w:bottom w:val="nil"/>
        <w:right w:val="nil"/>
        <w:between w:val="nil"/>
        <w:bar w:val="nil"/>
      </w:pBdr>
      <w:tabs>
        <w:tab w:val="right" w:leader="dot" w:pos="9340"/>
      </w:tabs>
      <w:spacing w:line="276" w:lineRule="auto"/>
      <w:ind w:left="220"/>
    </w:pPr>
    <w:rPr>
      <w:rFonts w:ascii="Calibri" w:eastAsia="Calibri" w:hAnsi="Calibri" w:cs="Calibri"/>
      <w:b/>
      <w:bCs/>
      <w:color w:val="000000"/>
      <w:sz w:val="22"/>
      <w:szCs w:val="22"/>
      <w:u w:color="000000"/>
      <w:bdr w:val="nil"/>
    </w:rPr>
  </w:style>
  <w:style w:type="paragraph" w:styleId="TOC3">
    <w:name w:val="toc 3"/>
    <w:rsid w:val="000A4153"/>
    <w:pPr>
      <w:pBdr>
        <w:top w:val="nil"/>
        <w:left w:val="nil"/>
        <w:bottom w:val="nil"/>
        <w:right w:val="nil"/>
        <w:between w:val="nil"/>
        <w:bar w:val="nil"/>
      </w:pBdr>
      <w:tabs>
        <w:tab w:val="right" w:leader="dot" w:pos="9340"/>
      </w:tabs>
      <w:spacing w:line="276" w:lineRule="auto"/>
      <w:ind w:left="440"/>
    </w:pPr>
    <w:rPr>
      <w:rFonts w:ascii="Calibri" w:eastAsia="Calibri" w:hAnsi="Calibri" w:cs="Calibri"/>
      <w:color w:val="000000"/>
      <w:sz w:val="22"/>
      <w:szCs w:val="22"/>
      <w:u w:color="000000"/>
      <w:bdr w:val="nil"/>
    </w:rPr>
  </w:style>
  <w:style w:type="paragraph" w:styleId="TOC4">
    <w:name w:val="toc 4"/>
    <w:rsid w:val="000A4153"/>
    <w:pPr>
      <w:pBdr>
        <w:top w:val="nil"/>
        <w:left w:val="nil"/>
        <w:bottom w:val="nil"/>
        <w:right w:val="nil"/>
        <w:between w:val="nil"/>
        <w:bar w:val="nil"/>
      </w:pBdr>
      <w:tabs>
        <w:tab w:val="right" w:leader="dot" w:pos="9340"/>
      </w:tabs>
      <w:spacing w:before="120" w:line="276" w:lineRule="auto"/>
    </w:pPr>
    <w:rPr>
      <w:rFonts w:ascii="Calibri" w:eastAsia="Calibri" w:hAnsi="Calibri" w:cs="Calibri"/>
      <w:b/>
      <w:bCs/>
      <w:color w:val="000000"/>
      <w:u w:color="000000"/>
      <w:bdr w:val="nil"/>
    </w:rPr>
  </w:style>
  <w:style w:type="paragraph" w:customStyle="1" w:styleId="Heading">
    <w:name w:val="Heading"/>
    <w:rsid w:val="000A4153"/>
    <w:pPr>
      <w:widowControl w:val="0"/>
      <w:pBdr>
        <w:top w:val="nil"/>
        <w:left w:val="nil"/>
        <w:bottom w:val="nil"/>
        <w:right w:val="nil"/>
        <w:between w:val="nil"/>
        <w:bar w:val="nil"/>
      </w:pBdr>
      <w:spacing w:before="8" w:after="200" w:line="276" w:lineRule="auto"/>
      <w:ind w:left="16"/>
      <w:jc w:val="both"/>
      <w:outlineLvl w:val="3"/>
    </w:pPr>
    <w:rPr>
      <w:rFonts w:ascii="Gill Sans MT" w:eastAsia="Gill Sans MT" w:hAnsi="Gill Sans MT" w:cs="Gill Sans MT"/>
      <w:b/>
      <w:bCs/>
      <w:color w:val="000000"/>
      <w:sz w:val="28"/>
      <w:szCs w:val="28"/>
      <w:u w:color="000000"/>
      <w:bdr w:val="nil"/>
    </w:rPr>
  </w:style>
  <w:style w:type="paragraph" w:styleId="TOC5">
    <w:name w:val="toc 5"/>
    <w:rsid w:val="000A4153"/>
    <w:pPr>
      <w:pBdr>
        <w:top w:val="nil"/>
        <w:left w:val="nil"/>
        <w:bottom w:val="nil"/>
        <w:right w:val="nil"/>
        <w:between w:val="nil"/>
        <w:bar w:val="nil"/>
      </w:pBdr>
      <w:tabs>
        <w:tab w:val="right" w:leader="dot" w:pos="9340"/>
      </w:tabs>
      <w:spacing w:line="276" w:lineRule="auto"/>
      <w:ind w:left="660"/>
    </w:pPr>
    <w:rPr>
      <w:rFonts w:ascii="Calibri" w:eastAsia="Calibri" w:hAnsi="Calibri" w:cs="Calibri"/>
      <w:color w:val="000000"/>
      <w:sz w:val="20"/>
      <w:szCs w:val="20"/>
      <w:u w:color="000000"/>
      <w:bdr w:val="nil"/>
    </w:rPr>
  </w:style>
  <w:style w:type="paragraph" w:styleId="TOC6">
    <w:name w:val="toc 6"/>
    <w:rsid w:val="000A4153"/>
    <w:pPr>
      <w:pBdr>
        <w:top w:val="nil"/>
        <w:left w:val="nil"/>
        <w:bottom w:val="nil"/>
        <w:right w:val="nil"/>
        <w:between w:val="nil"/>
        <w:bar w:val="nil"/>
      </w:pBdr>
      <w:tabs>
        <w:tab w:val="right" w:leader="dot" w:pos="9340"/>
      </w:tabs>
      <w:spacing w:line="276" w:lineRule="auto"/>
      <w:ind w:left="1100"/>
    </w:pPr>
    <w:rPr>
      <w:rFonts w:ascii="Calibri" w:eastAsia="Calibri" w:hAnsi="Calibri" w:cs="Calibri"/>
      <w:color w:val="000000"/>
      <w:sz w:val="20"/>
      <w:szCs w:val="20"/>
      <w:u w:color="000000"/>
      <w:bdr w:val="nil"/>
    </w:rPr>
  </w:style>
  <w:style w:type="paragraph" w:styleId="HTMLPreformatted">
    <w:name w:val="HTML Preformatted"/>
    <w:link w:val="HTMLPreformattedChar"/>
    <w:rsid w:val="000A4153"/>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00" w:line="276" w:lineRule="auto"/>
      <w:jc w:val="both"/>
    </w:pPr>
    <w:rPr>
      <w:rFonts w:ascii="Courier New" w:eastAsia="Courier New" w:hAnsi="Courier New" w:cs="Courier New"/>
      <w:color w:val="000000"/>
      <w:sz w:val="20"/>
      <w:szCs w:val="20"/>
      <w:u w:color="000000"/>
      <w:bdr w:val="nil"/>
    </w:rPr>
  </w:style>
  <w:style w:type="character" w:customStyle="1" w:styleId="HTMLPreformattedChar">
    <w:name w:val="HTML Preformatted Char"/>
    <w:basedOn w:val="DefaultParagraphFont"/>
    <w:link w:val="HTMLPreformatted"/>
    <w:rsid w:val="000A4153"/>
    <w:rPr>
      <w:rFonts w:ascii="Courier New" w:eastAsia="Courier New" w:hAnsi="Courier New" w:cs="Courier New"/>
      <w:color w:val="000000"/>
      <w:sz w:val="20"/>
      <w:szCs w:val="20"/>
      <w:u w:color="000000"/>
      <w:bdr w:val="nil"/>
    </w:rPr>
  </w:style>
  <w:style w:type="paragraph" w:customStyle="1" w:styleId="p1">
    <w:name w:val="p1"/>
    <w:rsid w:val="000A4153"/>
    <w:pPr>
      <w:pBdr>
        <w:top w:val="nil"/>
        <w:left w:val="nil"/>
        <w:bottom w:val="nil"/>
        <w:right w:val="nil"/>
        <w:between w:val="nil"/>
        <w:bar w:val="nil"/>
      </w:pBdr>
      <w:spacing w:before="120" w:after="200" w:line="276" w:lineRule="auto"/>
      <w:jc w:val="both"/>
    </w:pPr>
    <w:rPr>
      <w:rFonts w:ascii="Helvetica" w:eastAsia="Helvetica" w:hAnsi="Helvetica" w:cs="Helvetica"/>
      <w:color w:val="000000"/>
      <w:sz w:val="17"/>
      <w:szCs w:val="17"/>
      <w:u w:color="000000"/>
      <w:bdr w:val="nil"/>
    </w:rPr>
  </w:style>
  <w:style w:type="paragraph" w:styleId="BodyText">
    <w:name w:val="Body Text"/>
    <w:link w:val="BodyTextChar"/>
    <w:rsid w:val="000A4153"/>
    <w:pPr>
      <w:widowControl w:val="0"/>
      <w:pBdr>
        <w:top w:val="nil"/>
        <w:left w:val="nil"/>
        <w:bottom w:val="nil"/>
        <w:right w:val="nil"/>
        <w:between w:val="nil"/>
        <w:bar w:val="nil"/>
      </w:pBdr>
      <w:spacing w:before="120" w:after="200" w:line="276" w:lineRule="auto"/>
      <w:ind w:left="134"/>
      <w:jc w:val="both"/>
    </w:pPr>
    <w:rPr>
      <w:rFonts w:ascii="Calibri" w:eastAsia="Calibri" w:hAnsi="Calibri" w:cs="Calibri"/>
      <w:color w:val="000000"/>
      <w:sz w:val="22"/>
      <w:szCs w:val="22"/>
      <w:u w:color="000000"/>
      <w:bdr w:val="nil"/>
    </w:rPr>
  </w:style>
  <w:style w:type="character" w:customStyle="1" w:styleId="BodyTextChar">
    <w:name w:val="Body Text Char"/>
    <w:basedOn w:val="DefaultParagraphFont"/>
    <w:link w:val="BodyText"/>
    <w:rsid w:val="000A4153"/>
    <w:rPr>
      <w:rFonts w:ascii="Calibri" w:eastAsia="Calibri" w:hAnsi="Calibri" w:cs="Calibri"/>
      <w:color w:val="000000"/>
      <w:sz w:val="22"/>
      <w:szCs w:val="22"/>
      <w:u w:color="000000"/>
      <w:bdr w:val="nil"/>
    </w:rPr>
  </w:style>
  <w:style w:type="paragraph" w:styleId="NormalWeb">
    <w:name w:val="Normal (Web)"/>
    <w:uiPriority w:val="99"/>
    <w:rsid w:val="000A4153"/>
    <w:pPr>
      <w:pBdr>
        <w:top w:val="nil"/>
        <w:left w:val="nil"/>
        <w:bottom w:val="nil"/>
        <w:right w:val="nil"/>
        <w:between w:val="nil"/>
        <w:bar w:val="nil"/>
      </w:pBdr>
      <w:spacing w:before="100" w:after="100" w:line="276" w:lineRule="auto"/>
      <w:jc w:val="both"/>
    </w:pPr>
    <w:rPr>
      <w:rFonts w:ascii="Calibri" w:eastAsia="Calibri" w:hAnsi="Calibri" w:cs="Calibri"/>
      <w:color w:val="000000"/>
      <w:sz w:val="22"/>
      <w:szCs w:val="22"/>
      <w:u w:color="000000"/>
      <w:bdr w:val="nil"/>
    </w:rPr>
  </w:style>
  <w:style w:type="character" w:styleId="IntenseEmphasis">
    <w:name w:val="Intense Emphasis"/>
    <w:basedOn w:val="PageNumber"/>
    <w:rsid w:val="000A4153"/>
    <w:rPr>
      <w:color w:val="C00000"/>
      <w:u w:color="C00000"/>
    </w:rPr>
  </w:style>
  <w:style w:type="numbering" w:customStyle="1" w:styleId="ImportedStyle1">
    <w:name w:val="Imported Style 1"/>
    <w:rsid w:val="000A4153"/>
    <w:pPr>
      <w:numPr>
        <w:numId w:val="1"/>
      </w:numPr>
    </w:pPr>
  </w:style>
  <w:style w:type="paragraph" w:customStyle="1" w:styleId="TableParagraph">
    <w:name w:val="Table Paragraph"/>
    <w:rsid w:val="000A4153"/>
    <w:pPr>
      <w:widowControl w:val="0"/>
      <w:pBdr>
        <w:top w:val="nil"/>
        <w:left w:val="nil"/>
        <w:bottom w:val="nil"/>
        <w:right w:val="nil"/>
        <w:between w:val="nil"/>
        <w:bar w:val="nil"/>
      </w:pBdr>
      <w:spacing w:before="120" w:after="200" w:line="276" w:lineRule="auto"/>
      <w:jc w:val="both"/>
    </w:pPr>
    <w:rPr>
      <w:rFonts w:ascii="Calibri" w:eastAsia="Calibri" w:hAnsi="Calibri" w:cs="Calibri"/>
      <w:color w:val="000000"/>
      <w:sz w:val="22"/>
      <w:szCs w:val="22"/>
      <w:u w:color="000000"/>
      <w:bdr w:val="nil"/>
    </w:rPr>
  </w:style>
  <w:style w:type="character" w:customStyle="1" w:styleId="Hyperlink0">
    <w:name w:val="Hyperlink.0"/>
    <w:basedOn w:val="Hyperlink"/>
    <w:rsid w:val="000A4153"/>
    <w:rPr>
      <w:color w:val="0563C1"/>
      <w:u w:val="single" w:color="0563C1"/>
    </w:rPr>
  </w:style>
  <w:style w:type="character" w:customStyle="1" w:styleId="Hyperlink1">
    <w:name w:val="Hyperlink.1"/>
    <w:basedOn w:val="Hyperlink0"/>
    <w:rsid w:val="000A4153"/>
    <w:rPr>
      <w:color w:val="000000"/>
      <w:u w:val="none" w:color="000000"/>
    </w:rPr>
  </w:style>
  <w:style w:type="paragraph" w:customStyle="1" w:styleId="Normal1">
    <w:name w:val="Normal1"/>
    <w:rsid w:val="000A4153"/>
    <w:pPr>
      <w:pBdr>
        <w:top w:val="nil"/>
        <w:left w:val="nil"/>
        <w:bottom w:val="nil"/>
        <w:right w:val="nil"/>
        <w:between w:val="nil"/>
        <w:bar w:val="nil"/>
      </w:pBdr>
      <w:spacing w:before="100" w:after="100" w:line="276" w:lineRule="auto"/>
      <w:jc w:val="both"/>
    </w:pPr>
    <w:rPr>
      <w:rFonts w:ascii="Calibri" w:eastAsia="Calibri" w:hAnsi="Calibri" w:cs="Calibri"/>
      <w:color w:val="000000"/>
      <w:sz w:val="22"/>
      <w:szCs w:val="22"/>
      <w:u w:color="000000"/>
      <w:bdr w:val="nil"/>
    </w:rPr>
  </w:style>
  <w:style w:type="paragraph" w:customStyle="1" w:styleId="clan">
    <w:name w:val="clan"/>
    <w:rsid w:val="000A4153"/>
    <w:pPr>
      <w:pBdr>
        <w:top w:val="nil"/>
        <w:left w:val="nil"/>
        <w:bottom w:val="nil"/>
        <w:right w:val="nil"/>
        <w:between w:val="nil"/>
        <w:bar w:val="nil"/>
      </w:pBdr>
      <w:spacing w:before="100" w:after="100" w:line="276" w:lineRule="auto"/>
      <w:jc w:val="both"/>
    </w:pPr>
    <w:rPr>
      <w:rFonts w:ascii="Calibri" w:eastAsia="Calibri" w:hAnsi="Calibri" w:cs="Calibri"/>
      <w:color w:val="000000"/>
      <w:sz w:val="22"/>
      <w:szCs w:val="22"/>
      <w:u w:color="000000"/>
      <w:bdr w:val="nil"/>
    </w:rPr>
  </w:style>
  <w:style w:type="character" w:customStyle="1" w:styleId="Hyperlink2">
    <w:name w:val="Hyperlink.2"/>
    <w:basedOn w:val="Hyperlink0"/>
    <w:rsid w:val="000A4153"/>
    <w:rPr>
      <w:color w:val="0563C1"/>
      <w:u w:val="none" w:color="0563C1"/>
    </w:rPr>
  </w:style>
  <w:style w:type="character" w:customStyle="1" w:styleId="UnresolvedMention">
    <w:name w:val="Unresolved Mention"/>
    <w:basedOn w:val="DefaultParagraphFont"/>
    <w:uiPriority w:val="99"/>
    <w:semiHidden/>
    <w:unhideWhenUsed/>
    <w:rsid w:val="00FF5DA9"/>
    <w:rPr>
      <w:color w:val="605E5C"/>
      <w:shd w:val="clear" w:color="auto" w:fill="E1DFDD"/>
    </w:rPr>
  </w:style>
  <w:style w:type="paragraph" w:customStyle="1" w:styleId="odluka-zakon">
    <w:name w:val="odluka-zakon"/>
    <w:basedOn w:val="Normal"/>
    <w:rsid w:val="00FF5DA9"/>
    <w:pPr>
      <w:spacing w:before="100" w:beforeAutospacing="1" w:after="100" w:afterAutospacing="1"/>
    </w:pPr>
  </w:style>
  <w:style w:type="paragraph" w:customStyle="1" w:styleId="auto-style1">
    <w:name w:val="auto-style1"/>
    <w:basedOn w:val="Normal"/>
    <w:rsid w:val="00FF5DA9"/>
    <w:pPr>
      <w:spacing w:before="100" w:beforeAutospacing="1" w:after="100" w:afterAutospacing="1"/>
    </w:pPr>
  </w:style>
  <w:style w:type="paragraph" w:customStyle="1" w:styleId="wyq110---naslov-clana">
    <w:name w:val="wyq110---naslov-clana"/>
    <w:basedOn w:val="Normal"/>
    <w:rsid w:val="00312632"/>
    <w:pPr>
      <w:spacing w:before="100" w:beforeAutospacing="1" w:after="100" w:afterAutospacing="1"/>
    </w:pPr>
  </w:style>
  <w:style w:type="character" w:customStyle="1" w:styleId="apple-converted-space">
    <w:name w:val="apple-converted-space"/>
    <w:basedOn w:val="DefaultParagraphFont"/>
    <w:rsid w:val="00312632"/>
  </w:style>
  <w:style w:type="paragraph" w:customStyle="1" w:styleId="normal0">
    <w:name w:val="normal"/>
    <w:basedOn w:val="Normal"/>
    <w:rsid w:val="003126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9416">
      <w:bodyDiv w:val="1"/>
      <w:marLeft w:val="0"/>
      <w:marRight w:val="0"/>
      <w:marTop w:val="0"/>
      <w:marBottom w:val="0"/>
      <w:divBdr>
        <w:top w:val="none" w:sz="0" w:space="0" w:color="auto"/>
        <w:left w:val="none" w:sz="0" w:space="0" w:color="auto"/>
        <w:bottom w:val="none" w:sz="0" w:space="0" w:color="auto"/>
        <w:right w:val="none" w:sz="0" w:space="0" w:color="auto"/>
      </w:divBdr>
    </w:div>
    <w:div w:id="66271506">
      <w:bodyDiv w:val="1"/>
      <w:marLeft w:val="0"/>
      <w:marRight w:val="0"/>
      <w:marTop w:val="0"/>
      <w:marBottom w:val="0"/>
      <w:divBdr>
        <w:top w:val="none" w:sz="0" w:space="0" w:color="auto"/>
        <w:left w:val="none" w:sz="0" w:space="0" w:color="auto"/>
        <w:bottom w:val="none" w:sz="0" w:space="0" w:color="auto"/>
        <w:right w:val="none" w:sz="0" w:space="0" w:color="auto"/>
      </w:divBdr>
      <w:divsChild>
        <w:div w:id="1839690430">
          <w:marLeft w:val="0"/>
          <w:marRight w:val="0"/>
          <w:marTop w:val="0"/>
          <w:marBottom w:val="0"/>
          <w:divBdr>
            <w:top w:val="none" w:sz="0" w:space="0" w:color="auto"/>
            <w:left w:val="none" w:sz="0" w:space="0" w:color="auto"/>
            <w:bottom w:val="none" w:sz="0" w:space="0" w:color="auto"/>
            <w:right w:val="none" w:sz="0" w:space="0" w:color="auto"/>
          </w:divBdr>
          <w:divsChild>
            <w:div w:id="1924484781">
              <w:marLeft w:val="0"/>
              <w:marRight w:val="0"/>
              <w:marTop w:val="0"/>
              <w:marBottom w:val="0"/>
              <w:divBdr>
                <w:top w:val="none" w:sz="0" w:space="0" w:color="auto"/>
                <w:left w:val="none" w:sz="0" w:space="0" w:color="auto"/>
                <w:bottom w:val="none" w:sz="0" w:space="0" w:color="auto"/>
                <w:right w:val="none" w:sz="0" w:space="0" w:color="auto"/>
              </w:divBdr>
              <w:divsChild>
                <w:div w:id="9271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4191">
      <w:bodyDiv w:val="1"/>
      <w:marLeft w:val="0"/>
      <w:marRight w:val="0"/>
      <w:marTop w:val="0"/>
      <w:marBottom w:val="0"/>
      <w:divBdr>
        <w:top w:val="none" w:sz="0" w:space="0" w:color="auto"/>
        <w:left w:val="none" w:sz="0" w:space="0" w:color="auto"/>
        <w:bottom w:val="none" w:sz="0" w:space="0" w:color="auto"/>
        <w:right w:val="none" w:sz="0" w:space="0" w:color="auto"/>
      </w:divBdr>
      <w:divsChild>
        <w:div w:id="1121414552">
          <w:marLeft w:val="547"/>
          <w:marRight w:val="0"/>
          <w:marTop w:val="200"/>
          <w:marBottom w:val="0"/>
          <w:divBdr>
            <w:top w:val="none" w:sz="0" w:space="0" w:color="auto"/>
            <w:left w:val="none" w:sz="0" w:space="0" w:color="auto"/>
            <w:bottom w:val="none" w:sz="0" w:space="0" w:color="auto"/>
            <w:right w:val="none" w:sz="0" w:space="0" w:color="auto"/>
          </w:divBdr>
        </w:div>
      </w:divsChild>
    </w:div>
    <w:div w:id="136536114">
      <w:bodyDiv w:val="1"/>
      <w:marLeft w:val="0"/>
      <w:marRight w:val="0"/>
      <w:marTop w:val="0"/>
      <w:marBottom w:val="0"/>
      <w:divBdr>
        <w:top w:val="none" w:sz="0" w:space="0" w:color="auto"/>
        <w:left w:val="none" w:sz="0" w:space="0" w:color="auto"/>
        <w:bottom w:val="none" w:sz="0" w:space="0" w:color="auto"/>
        <w:right w:val="none" w:sz="0" w:space="0" w:color="auto"/>
      </w:divBdr>
    </w:div>
    <w:div w:id="176358589">
      <w:bodyDiv w:val="1"/>
      <w:marLeft w:val="0"/>
      <w:marRight w:val="0"/>
      <w:marTop w:val="0"/>
      <w:marBottom w:val="0"/>
      <w:divBdr>
        <w:top w:val="none" w:sz="0" w:space="0" w:color="auto"/>
        <w:left w:val="none" w:sz="0" w:space="0" w:color="auto"/>
        <w:bottom w:val="none" w:sz="0" w:space="0" w:color="auto"/>
        <w:right w:val="none" w:sz="0" w:space="0" w:color="auto"/>
      </w:divBdr>
      <w:divsChild>
        <w:div w:id="1219316711">
          <w:marLeft w:val="547"/>
          <w:marRight w:val="0"/>
          <w:marTop w:val="200"/>
          <w:marBottom w:val="0"/>
          <w:divBdr>
            <w:top w:val="none" w:sz="0" w:space="0" w:color="auto"/>
            <w:left w:val="none" w:sz="0" w:space="0" w:color="auto"/>
            <w:bottom w:val="none" w:sz="0" w:space="0" w:color="auto"/>
            <w:right w:val="none" w:sz="0" w:space="0" w:color="auto"/>
          </w:divBdr>
        </w:div>
      </w:divsChild>
    </w:div>
    <w:div w:id="192036495">
      <w:bodyDiv w:val="1"/>
      <w:marLeft w:val="0"/>
      <w:marRight w:val="0"/>
      <w:marTop w:val="0"/>
      <w:marBottom w:val="0"/>
      <w:divBdr>
        <w:top w:val="none" w:sz="0" w:space="0" w:color="auto"/>
        <w:left w:val="none" w:sz="0" w:space="0" w:color="auto"/>
        <w:bottom w:val="none" w:sz="0" w:space="0" w:color="auto"/>
        <w:right w:val="none" w:sz="0" w:space="0" w:color="auto"/>
      </w:divBdr>
      <w:divsChild>
        <w:div w:id="1621767919">
          <w:marLeft w:val="0"/>
          <w:marRight w:val="0"/>
          <w:marTop w:val="0"/>
          <w:marBottom w:val="0"/>
          <w:divBdr>
            <w:top w:val="none" w:sz="0" w:space="0" w:color="auto"/>
            <w:left w:val="none" w:sz="0" w:space="0" w:color="auto"/>
            <w:bottom w:val="none" w:sz="0" w:space="0" w:color="auto"/>
            <w:right w:val="none" w:sz="0" w:space="0" w:color="auto"/>
          </w:divBdr>
          <w:divsChild>
            <w:div w:id="1525903427">
              <w:marLeft w:val="0"/>
              <w:marRight w:val="0"/>
              <w:marTop w:val="0"/>
              <w:marBottom w:val="0"/>
              <w:divBdr>
                <w:top w:val="none" w:sz="0" w:space="0" w:color="auto"/>
                <w:left w:val="none" w:sz="0" w:space="0" w:color="auto"/>
                <w:bottom w:val="none" w:sz="0" w:space="0" w:color="auto"/>
                <w:right w:val="none" w:sz="0" w:space="0" w:color="auto"/>
              </w:divBdr>
              <w:divsChild>
                <w:div w:id="11845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7409">
      <w:bodyDiv w:val="1"/>
      <w:marLeft w:val="0"/>
      <w:marRight w:val="0"/>
      <w:marTop w:val="0"/>
      <w:marBottom w:val="0"/>
      <w:divBdr>
        <w:top w:val="none" w:sz="0" w:space="0" w:color="auto"/>
        <w:left w:val="none" w:sz="0" w:space="0" w:color="auto"/>
        <w:bottom w:val="none" w:sz="0" w:space="0" w:color="auto"/>
        <w:right w:val="none" w:sz="0" w:space="0" w:color="auto"/>
      </w:divBdr>
    </w:div>
    <w:div w:id="526991558">
      <w:bodyDiv w:val="1"/>
      <w:marLeft w:val="0"/>
      <w:marRight w:val="0"/>
      <w:marTop w:val="0"/>
      <w:marBottom w:val="0"/>
      <w:divBdr>
        <w:top w:val="none" w:sz="0" w:space="0" w:color="auto"/>
        <w:left w:val="none" w:sz="0" w:space="0" w:color="auto"/>
        <w:bottom w:val="none" w:sz="0" w:space="0" w:color="auto"/>
        <w:right w:val="none" w:sz="0" w:space="0" w:color="auto"/>
      </w:divBdr>
    </w:div>
    <w:div w:id="600913877">
      <w:bodyDiv w:val="1"/>
      <w:marLeft w:val="0"/>
      <w:marRight w:val="0"/>
      <w:marTop w:val="0"/>
      <w:marBottom w:val="0"/>
      <w:divBdr>
        <w:top w:val="none" w:sz="0" w:space="0" w:color="auto"/>
        <w:left w:val="none" w:sz="0" w:space="0" w:color="auto"/>
        <w:bottom w:val="none" w:sz="0" w:space="0" w:color="auto"/>
        <w:right w:val="none" w:sz="0" w:space="0" w:color="auto"/>
      </w:divBdr>
    </w:div>
    <w:div w:id="674452968">
      <w:bodyDiv w:val="1"/>
      <w:marLeft w:val="0"/>
      <w:marRight w:val="0"/>
      <w:marTop w:val="0"/>
      <w:marBottom w:val="0"/>
      <w:divBdr>
        <w:top w:val="none" w:sz="0" w:space="0" w:color="auto"/>
        <w:left w:val="none" w:sz="0" w:space="0" w:color="auto"/>
        <w:bottom w:val="none" w:sz="0" w:space="0" w:color="auto"/>
        <w:right w:val="none" w:sz="0" w:space="0" w:color="auto"/>
      </w:divBdr>
      <w:divsChild>
        <w:div w:id="1091971723">
          <w:marLeft w:val="0"/>
          <w:marRight w:val="0"/>
          <w:marTop w:val="0"/>
          <w:marBottom w:val="0"/>
          <w:divBdr>
            <w:top w:val="none" w:sz="0" w:space="0" w:color="auto"/>
            <w:left w:val="none" w:sz="0" w:space="0" w:color="auto"/>
            <w:bottom w:val="none" w:sz="0" w:space="0" w:color="auto"/>
            <w:right w:val="none" w:sz="0" w:space="0" w:color="auto"/>
          </w:divBdr>
          <w:divsChild>
            <w:div w:id="1248228795">
              <w:marLeft w:val="0"/>
              <w:marRight w:val="0"/>
              <w:marTop w:val="0"/>
              <w:marBottom w:val="0"/>
              <w:divBdr>
                <w:top w:val="none" w:sz="0" w:space="0" w:color="auto"/>
                <w:left w:val="none" w:sz="0" w:space="0" w:color="auto"/>
                <w:bottom w:val="none" w:sz="0" w:space="0" w:color="auto"/>
                <w:right w:val="none" w:sz="0" w:space="0" w:color="auto"/>
              </w:divBdr>
              <w:divsChild>
                <w:div w:id="227762411">
                  <w:marLeft w:val="0"/>
                  <w:marRight w:val="0"/>
                  <w:marTop w:val="0"/>
                  <w:marBottom w:val="0"/>
                  <w:divBdr>
                    <w:top w:val="none" w:sz="0" w:space="0" w:color="auto"/>
                    <w:left w:val="none" w:sz="0" w:space="0" w:color="auto"/>
                    <w:bottom w:val="none" w:sz="0" w:space="0" w:color="auto"/>
                    <w:right w:val="none" w:sz="0" w:space="0" w:color="auto"/>
                  </w:divBdr>
                  <w:divsChild>
                    <w:div w:id="1717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44631">
      <w:bodyDiv w:val="1"/>
      <w:marLeft w:val="0"/>
      <w:marRight w:val="0"/>
      <w:marTop w:val="0"/>
      <w:marBottom w:val="0"/>
      <w:divBdr>
        <w:top w:val="none" w:sz="0" w:space="0" w:color="auto"/>
        <w:left w:val="none" w:sz="0" w:space="0" w:color="auto"/>
        <w:bottom w:val="none" w:sz="0" w:space="0" w:color="auto"/>
        <w:right w:val="none" w:sz="0" w:space="0" w:color="auto"/>
      </w:divBdr>
      <w:divsChild>
        <w:div w:id="1877623330">
          <w:marLeft w:val="0"/>
          <w:marRight w:val="0"/>
          <w:marTop w:val="0"/>
          <w:marBottom w:val="0"/>
          <w:divBdr>
            <w:top w:val="none" w:sz="0" w:space="0" w:color="auto"/>
            <w:left w:val="none" w:sz="0" w:space="0" w:color="auto"/>
            <w:bottom w:val="none" w:sz="0" w:space="0" w:color="auto"/>
            <w:right w:val="none" w:sz="0" w:space="0" w:color="auto"/>
          </w:divBdr>
          <w:divsChild>
            <w:div w:id="808210607">
              <w:marLeft w:val="0"/>
              <w:marRight w:val="0"/>
              <w:marTop w:val="0"/>
              <w:marBottom w:val="0"/>
              <w:divBdr>
                <w:top w:val="none" w:sz="0" w:space="0" w:color="auto"/>
                <w:left w:val="none" w:sz="0" w:space="0" w:color="auto"/>
                <w:bottom w:val="none" w:sz="0" w:space="0" w:color="auto"/>
                <w:right w:val="none" w:sz="0" w:space="0" w:color="auto"/>
              </w:divBdr>
              <w:divsChild>
                <w:div w:id="21327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8284">
      <w:bodyDiv w:val="1"/>
      <w:marLeft w:val="0"/>
      <w:marRight w:val="0"/>
      <w:marTop w:val="0"/>
      <w:marBottom w:val="0"/>
      <w:divBdr>
        <w:top w:val="none" w:sz="0" w:space="0" w:color="auto"/>
        <w:left w:val="none" w:sz="0" w:space="0" w:color="auto"/>
        <w:bottom w:val="none" w:sz="0" w:space="0" w:color="auto"/>
        <w:right w:val="none" w:sz="0" w:space="0" w:color="auto"/>
      </w:divBdr>
      <w:divsChild>
        <w:div w:id="1199976192">
          <w:marLeft w:val="547"/>
          <w:marRight w:val="0"/>
          <w:marTop w:val="200"/>
          <w:marBottom w:val="0"/>
          <w:divBdr>
            <w:top w:val="none" w:sz="0" w:space="0" w:color="auto"/>
            <w:left w:val="none" w:sz="0" w:space="0" w:color="auto"/>
            <w:bottom w:val="none" w:sz="0" w:space="0" w:color="auto"/>
            <w:right w:val="none" w:sz="0" w:space="0" w:color="auto"/>
          </w:divBdr>
        </w:div>
      </w:divsChild>
    </w:div>
    <w:div w:id="1011641331">
      <w:bodyDiv w:val="1"/>
      <w:marLeft w:val="0"/>
      <w:marRight w:val="0"/>
      <w:marTop w:val="0"/>
      <w:marBottom w:val="0"/>
      <w:divBdr>
        <w:top w:val="none" w:sz="0" w:space="0" w:color="auto"/>
        <w:left w:val="none" w:sz="0" w:space="0" w:color="auto"/>
        <w:bottom w:val="none" w:sz="0" w:space="0" w:color="auto"/>
        <w:right w:val="none" w:sz="0" w:space="0" w:color="auto"/>
      </w:divBdr>
    </w:div>
    <w:div w:id="1048606574">
      <w:bodyDiv w:val="1"/>
      <w:marLeft w:val="0"/>
      <w:marRight w:val="0"/>
      <w:marTop w:val="0"/>
      <w:marBottom w:val="0"/>
      <w:divBdr>
        <w:top w:val="none" w:sz="0" w:space="0" w:color="auto"/>
        <w:left w:val="none" w:sz="0" w:space="0" w:color="auto"/>
        <w:bottom w:val="none" w:sz="0" w:space="0" w:color="auto"/>
        <w:right w:val="none" w:sz="0" w:space="0" w:color="auto"/>
      </w:divBdr>
    </w:div>
    <w:div w:id="1198157857">
      <w:bodyDiv w:val="1"/>
      <w:marLeft w:val="0"/>
      <w:marRight w:val="0"/>
      <w:marTop w:val="0"/>
      <w:marBottom w:val="0"/>
      <w:divBdr>
        <w:top w:val="none" w:sz="0" w:space="0" w:color="auto"/>
        <w:left w:val="none" w:sz="0" w:space="0" w:color="auto"/>
        <w:bottom w:val="none" w:sz="0" w:space="0" w:color="auto"/>
        <w:right w:val="none" w:sz="0" w:space="0" w:color="auto"/>
      </w:divBdr>
      <w:divsChild>
        <w:div w:id="2086803429">
          <w:marLeft w:val="0"/>
          <w:marRight w:val="0"/>
          <w:marTop w:val="0"/>
          <w:marBottom w:val="0"/>
          <w:divBdr>
            <w:top w:val="none" w:sz="0" w:space="0" w:color="auto"/>
            <w:left w:val="none" w:sz="0" w:space="0" w:color="auto"/>
            <w:bottom w:val="none" w:sz="0" w:space="0" w:color="auto"/>
            <w:right w:val="none" w:sz="0" w:space="0" w:color="auto"/>
          </w:divBdr>
          <w:divsChild>
            <w:div w:id="1159347634">
              <w:marLeft w:val="0"/>
              <w:marRight w:val="0"/>
              <w:marTop w:val="0"/>
              <w:marBottom w:val="0"/>
              <w:divBdr>
                <w:top w:val="none" w:sz="0" w:space="0" w:color="auto"/>
                <w:left w:val="none" w:sz="0" w:space="0" w:color="auto"/>
                <w:bottom w:val="none" w:sz="0" w:space="0" w:color="auto"/>
                <w:right w:val="none" w:sz="0" w:space="0" w:color="auto"/>
              </w:divBdr>
              <w:divsChild>
                <w:div w:id="1676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3819">
      <w:bodyDiv w:val="1"/>
      <w:marLeft w:val="0"/>
      <w:marRight w:val="0"/>
      <w:marTop w:val="0"/>
      <w:marBottom w:val="0"/>
      <w:divBdr>
        <w:top w:val="none" w:sz="0" w:space="0" w:color="auto"/>
        <w:left w:val="none" w:sz="0" w:space="0" w:color="auto"/>
        <w:bottom w:val="none" w:sz="0" w:space="0" w:color="auto"/>
        <w:right w:val="none" w:sz="0" w:space="0" w:color="auto"/>
      </w:divBdr>
      <w:divsChild>
        <w:div w:id="1213931140">
          <w:marLeft w:val="0"/>
          <w:marRight w:val="0"/>
          <w:marTop w:val="0"/>
          <w:marBottom w:val="0"/>
          <w:divBdr>
            <w:top w:val="none" w:sz="0" w:space="0" w:color="auto"/>
            <w:left w:val="none" w:sz="0" w:space="0" w:color="auto"/>
            <w:bottom w:val="none" w:sz="0" w:space="0" w:color="auto"/>
            <w:right w:val="none" w:sz="0" w:space="0" w:color="auto"/>
          </w:divBdr>
          <w:divsChild>
            <w:div w:id="632249706">
              <w:marLeft w:val="0"/>
              <w:marRight w:val="0"/>
              <w:marTop w:val="0"/>
              <w:marBottom w:val="0"/>
              <w:divBdr>
                <w:top w:val="none" w:sz="0" w:space="0" w:color="auto"/>
                <w:left w:val="none" w:sz="0" w:space="0" w:color="auto"/>
                <w:bottom w:val="none" w:sz="0" w:space="0" w:color="auto"/>
                <w:right w:val="none" w:sz="0" w:space="0" w:color="auto"/>
              </w:divBdr>
              <w:divsChild>
                <w:div w:id="4276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5386">
      <w:bodyDiv w:val="1"/>
      <w:marLeft w:val="0"/>
      <w:marRight w:val="0"/>
      <w:marTop w:val="0"/>
      <w:marBottom w:val="0"/>
      <w:divBdr>
        <w:top w:val="none" w:sz="0" w:space="0" w:color="auto"/>
        <w:left w:val="none" w:sz="0" w:space="0" w:color="auto"/>
        <w:bottom w:val="none" w:sz="0" w:space="0" w:color="auto"/>
        <w:right w:val="none" w:sz="0" w:space="0" w:color="auto"/>
      </w:divBdr>
      <w:divsChild>
        <w:div w:id="2061710365">
          <w:marLeft w:val="0"/>
          <w:marRight w:val="0"/>
          <w:marTop w:val="0"/>
          <w:marBottom w:val="0"/>
          <w:divBdr>
            <w:top w:val="none" w:sz="0" w:space="0" w:color="auto"/>
            <w:left w:val="none" w:sz="0" w:space="0" w:color="auto"/>
            <w:bottom w:val="none" w:sz="0" w:space="0" w:color="auto"/>
            <w:right w:val="none" w:sz="0" w:space="0" w:color="auto"/>
          </w:divBdr>
          <w:divsChild>
            <w:div w:id="1746754886">
              <w:marLeft w:val="0"/>
              <w:marRight w:val="0"/>
              <w:marTop w:val="0"/>
              <w:marBottom w:val="0"/>
              <w:divBdr>
                <w:top w:val="none" w:sz="0" w:space="0" w:color="auto"/>
                <w:left w:val="none" w:sz="0" w:space="0" w:color="auto"/>
                <w:bottom w:val="none" w:sz="0" w:space="0" w:color="auto"/>
                <w:right w:val="none" w:sz="0" w:space="0" w:color="auto"/>
              </w:divBdr>
              <w:divsChild>
                <w:div w:id="12509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2565">
      <w:bodyDiv w:val="1"/>
      <w:marLeft w:val="0"/>
      <w:marRight w:val="0"/>
      <w:marTop w:val="0"/>
      <w:marBottom w:val="0"/>
      <w:divBdr>
        <w:top w:val="none" w:sz="0" w:space="0" w:color="auto"/>
        <w:left w:val="none" w:sz="0" w:space="0" w:color="auto"/>
        <w:bottom w:val="none" w:sz="0" w:space="0" w:color="auto"/>
        <w:right w:val="none" w:sz="0" w:space="0" w:color="auto"/>
      </w:divBdr>
      <w:divsChild>
        <w:div w:id="782965317">
          <w:marLeft w:val="0"/>
          <w:marRight w:val="0"/>
          <w:marTop w:val="0"/>
          <w:marBottom w:val="0"/>
          <w:divBdr>
            <w:top w:val="none" w:sz="0" w:space="0" w:color="auto"/>
            <w:left w:val="none" w:sz="0" w:space="0" w:color="auto"/>
            <w:bottom w:val="none" w:sz="0" w:space="0" w:color="auto"/>
            <w:right w:val="none" w:sz="0" w:space="0" w:color="auto"/>
          </w:divBdr>
          <w:divsChild>
            <w:div w:id="1841503188">
              <w:marLeft w:val="0"/>
              <w:marRight w:val="0"/>
              <w:marTop w:val="0"/>
              <w:marBottom w:val="0"/>
              <w:divBdr>
                <w:top w:val="none" w:sz="0" w:space="0" w:color="auto"/>
                <w:left w:val="none" w:sz="0" w:space="0" w:color="auto"/>
                <w:bottom w:val="none" w:sz="0" w:space="0" w:color="auto"/>
                <w:right w:val="none" w:sz="0" w:space="0" w:color="auto"/>
              </w:divBdr>
              <w:divsChild>
                <w:div w:id="16988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25823">
      <w:bodyDiv w:val="1"/>
      <w:marLeft w:val="0"/>
      <w:marRight w:val="0"/>
      <w:marTop w:val="0"/>
      <w:marBottom w:val="0"/>
      <w:divBdr>
        <w:top w:val="none" w:sz="0" w:space="0" w:color="auto"/>
        <w:left w:val="none" w:sz="0" w:space="0" w:color="auto"/>
        <w:bottom w:val="none" w:sz="0" w:space="0" w:color="auto"/>
        <w:right w:val="none" w:sz="0" w:space="0" w:color="auto"/>
      </w:divBdr>
    </w:div>
    <w:div w:id="1861360515">
      <w:bodyDiv w:val="1"/>
      <w:marLeft w:val="0"/>
      <w:marRight w:val="0"/>
      <w:marTop w:val="0"/>
      <w:marBottom w:val="0"/>
      <w:divBdr>
        <w:top w:val="none" w:sz="0" w:space="0" w:color="auto"/>
        <w:left w:val="none" w:sz="0" w:space="0" w:color="auto"/>
        <w:bottom w:val="none" w:sz="0" w:space="0" w:color="auto"/>
        <w:right w:val="none" w:sz="0" w:space="0" w:color="auto"/>
      </w:divBdr>
    </w:div>
    <w:div w:id="1982347707">
      <w:bodyDiv w:val="1"/>
      <w:marLeft w:val="0"/>
      <w:marRight w:val="0"/>
      <w:marTop w:val="0"/>
      <w:marBottom w:val="0"/>
      <w:divBdr>
        <w:top w:val="none" w:sz="0" w:space="0" w:color="auto"/>
        <w:left w:val="none" w:sz="0" w:space="0" w:color="auto"/>
        <w:bottom w:val="none" w:sz="0" w:space="0" w:color="auto"/>
        <w:right w:val="none" w:sz="0" w:space="0" w:color="auto"/>
      </w:divBdr>
      <w:divsChild>
        <w:div w:id="420489919">
          <w:marLeft w:val="0"/>
          <w:marRight w:val="0"/>
          <w:marTop w:val="0"/>
          <w:marBottom w:val="0"/>
          <w:divBdr>
            <w:top w:val="none" w:sz="0" w:space="0" w:color="auto"/>
            <w:left w:val="none" w:sz="0" w:space="0" w:color="auto"/>
            <w:bottom w:val="none" w:sz="0" w:space="0" w:color="auto"/>
            <w:right w:val="none" w:sz="0" w:space="0" w:color="auto"/>
          </w:divBdr>
          <w:divsChild>
            <w:div w:id="1270503701">
              <w:marLeft w:val="0"/>
              <w:marRight w:val="0"/>
              <w:marTop w:val="0"/>
              <w:marBottom w:val="0"/>
              <w:divBdr>
                <w:top w:val="none" w:sz="0" w:space="0" w:color="auto"/>
                <w:left w:val="none" w:sz="0" w:space="0" w:color="auto"/>
                <w:bottom w:val="none" w:sz="0" w:space="0" w:color="auto"/>
                <w:right w:val="none" w:sz="0" w:space="0" w:color="auto"/>
              </w:divBdr>
              <w:divsChild>
                <w:div w:id="14269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0180">
      <w:bodyDiv w:val="1"/>
      <w:marLeft w:val="0"/>
      <w:marRight w:val="0"/>
      <w:marTop w:val="0"/>
      <w:marBottom w:val="0"/>
      <w:divBdr>
        <w:top w:val="none" w:sz="0" w:space="0" w:color="auto"/>
        <w:left w:val="none" w:sz="0" w:space="0" w:color="auto"/>
        <w:bottom w:val="none" w:sz="0" w:space="0" w:color="auto"/>
        <w:right w:val="none" w:sz="0" w:space="0" w:color="auto"/>
      </w:divBdr>
      <w:divsChild>
        <w:div w:id="49769473">
          <w:marLeft w:val="0"/>
          <w:marRight w:val="0"/>
          <w:marTop w:val="0"/>
          <w:marBottom w:val="0"/>
          <w:divBdr>
            <w:top w:val="none" w:sz="0" w:space="0" w:color="auto"/>
            <w:left w:val="none" w:sz="0" w:space="0" w:color="auto"/>
            <w:bottom w:val="none" w:sz="0" w:space="0" w:color="auto"/>
            <w:right w:val="none" w:sz="0" w:space="0" w:color="auto"/>
          </w:divBdr>
          <w:divsChild>
            <w:div w:id="122693191">
              <w:marLeft w:val="0"/>
              <w:marRight w:val="0"/>
              <w:marTop w:val="0"/>
              <w:marBottom w:val="0"/>
              <w:divBdr>
                <w:top w:val="none" w:sz="0" w:space="0" w:color="auto"/>
                <w:left w:val="none" w:sz="0" w:space="0" w:color="auto"/>
                <w:bottom w:val="none" w:sz="0" w:space="0" w:color="auto"/>
                <w:right w:val="none" w:sz="0" w:space="0" w:color="auto"/>
              </w:divBdr>
              <w:divsChild>
                <w:div w:id="10067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B278-E455-B34B-878C-EFC74169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4505</Words>
  <Characters>25685</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Radic</dc:creator>
  <cp:keywords/>
  <dc:description/>
  <cp:lastModifiedBy>Danijela Radic</cp:lastModifiedBy>
  <cp:revision>2</cp:revision>
  <cp:lastPrinted>2018-08-07T09:09:00Z</cp:lastPrinted>
  <dcterms:created xsi:type="dcterms:W3CDTF">2018-08-08T09:13:00Z</dcterms:created>
  <dcterms:modified xsi:type="dcterms:W3CDTF">2018-08-08T09:13:00Z</dcterms:modified>
</cp:coreProperties>
</file>